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B70AB" w:rsidRPr="009A3279" w:rsidRDefault="0016770B" w:rsidP="0016770B">
      <w:pPr>
        <w:numPr>
          <w:ilvl w:val="1"/>
          <w:numId w:val="0"/>
        </w:numPr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spacing w:val="15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b/>
          <w:bCs/>
          <w:i/>
          <w:iCs/>
          <w:spacing w:val="15"/>
          <w:sz w:val="32"/>
          <w:szCs w:val="32"/>
          <w:lang w:eastAsia="ru-RU"/>
        </w:rPr>
        <w:t>Вариант №3</w:t>
      </w:r>
    </w:p>
    <w:p w:rsidR="000B70AB" w:rsidRPr="001B2416" w:rsidRDefault="000B70AB" w:rsidP="000B70AB">
      <w:pPr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A327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СУБД MS Access 2010 </w:t>
      </w:r>
      <w:r w:rsidRPr="009A327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создать </w:t>
      </w:r>
      <w:r w:rsidRPr="009A327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базу данных </w:t>
      </w:r>
      <w:r w:rsidRPr="009A327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с именем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«Электронный читальный зал», </w:t>
      </w:r>
      <w:r w:rsidRPr="00642188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в которой ведется учет работы курсантов с электронными учебными пособиями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(ЭУП)</w:t>
      </w:r>
      <w:r w:rsidRPr="00642188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</w:p>
    <w:p w:rsidR="000B70AB" w:rsidRPr="0094255A" w:rsidRDefault="000B70AB" w:rsidP="000B70AB">
      <w:pPr>
        <w:keepNext/>
        <w:spacing w:after="0" w:line="240" w:lineRule="auto"/>
        <w:jc w:val="center"/>
        <w:outlineLvl w:val="1"/>
        <w:rPr>
          <w:rFonts w:ascii="Arial" w:eastAsia="Times New Roman" w:hAnsi="Arial" w:cs="Arial"/>
          <w:b/>
          <w:bCs/>
          <w:sz w:val="24"/>
          <w:szCs w:val="24"/>
          <w:lang w:eastAsia="ru-RU"/>
        </w:rPr>
      </w:pPr>
      <w:r w:rsidRPr="0094255A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Задание</w:t>
      </w:r>
      <w:r w:rsidRPr="0094255A">
        <w:rPr>
          <w:rFonts w:ascii="Arial" w:eastAsia="Times New Roman" w:hAnsi="Arial" w:cs="Arial"/>
          <w:b/>
          <w:bCs/>
          <w:noProof/>
          <w:sz w:val="24"/>
          <w:szCs w:val="24"/>
          <w:lang w:eastAsia="ru-RU"/>
        </w:rPr>
        <w:t xml:space="preserve"> № 1.</w:t>
      </w:r>
      <w:r w:rsidRPr="0094255A">
        <w:rPr>
          <w:rFonts w:ascii="Arial" w:eastAsia="Times New Roman" w:hAnsi="Arial" w:cs="Arial"/>
          <w:b/>
          <w:bCs/>
          <w:sz w:val="24"/>
          <w:szCs w:val="24"/>
          <w:lang w:eastAsia="ru-RU"/>
        </w:rPr>
        <w:t xml:space="preserve">Создание таблиц </w:t>
      </w:r>
    </w:p>
    <w:p w:rsidR="000B70AB" w:rsidRPr="00563BCA" w:rsidRDefault="000B70AB" w:rsidP="000B70AB">
      <w:pPr>
        <w:pStyle w:val="a3"/>
        <w:numPr>
          <w:ilvl w:val="1"/>
          <w:numId w:val="1"/>
        </w:numPr>
        <w:spacing w:after="0" w:line="240" w:lineRule="auto"/>
        <w:ind w:left="426" w:hanging="426"/>
        <w:jc w:val="both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563BCA">
        <w:rPr>
          <w:rFonts w:ascii="Times New Roman" w:eastAsia="Times New Roman" w:hAnsi="Times New Roman" w:cs="Times New Roman"/>
          <w:sz w:val="24"/>
          <w:szCs w:val="24"/>
          <w:lang w:eastAsia="ru-RU"/>
        </w:rPr>
        <w:t>Создать 5 таблиц в MS Access. Названия таблиц и полей, а также свойства полей представлены ниже.</w:t>
      </w:r>
    </w:p>
    <w:p w:rsidR="000B70AB" w:rsidRDefault="000B70AB" w:rsidP="000B70AB">
      <w:pPr>
        <w:spacing w:after="0" w:line="240" w:lineRule="auto"/>
        <w:jc w:val="both"/>
        <w:outlineLvl w:val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B70AB" w:rsidRDefault="000B70AB" w:rsidP="000B70AB">
      <w:pPr>
        <w:spacing w:after="0" w:line="240" w:lineRule="auto"/>
        <w:jc w:val="both"/>
        <w:outlineLvl w:val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DC739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Учебные отделения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275"/>
        <w:gridCol w:w="1585"/>
        <w:gridCol w:w="2628"/>
        <w:gridCol w:w="3083"/>
      </w:tblGrid>
      <w:tr w:rsidR="000B70AB" w:rsidRPr="009A3279" w:rsidTr="003535EC">
        <w:tc>
          <w:tcPr>
            <w:tcW w:w="1067" w:type="pct"/>
            <w:shd w:val="clear" w:color="auto" w:fill="auto"/>
          </w:tcPr>
          <w:p w:rsidR="000B70AB" w:rsidRPr="009A3279" w:rsidRDefault="000B70AB" w:rsidP="003535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9A327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Название поля</w:t>
            </w:r>
          </w:p>
        </w:tc>
        <w:tc>
          <w:tcPr>
            <w:tcW w:w="869" w:type="pct"/>
            <w:shd w:val="clear" w:color="auto" w:fill="auto"/>
          </w:tcPr>
          <w:p w:rsidR="000B70AB" w:rsidRPr="009A3279" w:rsidRDefault="000B70AB" w:rsidP="003535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9A327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Тип данных</w:t>
            </w:r>
          </w:p>
        </w:tc>
        <w:tc>
          <w:tcPr>
            <w:tcW w:w="1413" w:type="pct"/>
            <w:shd w:val="clear" w:color="auto" w:fill="auto"/>
          </w:tcPr>
          <w:p w:rsidR="000B70AB" w:rsidRPr="009A3279" w:rsidRDefault="000B70AB" w:rsidP="003535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Размер поля/Формат поля</w:t>
            </w:r>
          </w:p>
        </w:tc>
        <w:tc>
          <w:tcPr>
            <w:tcW w:w="1651" w:type="pct"/>
            <w:shd w:val="clear" w:color="auto" w:fill="auto"/>
          </w:tcPr>
          <w:p w:rsidR="000B70AB" w:rsidRPr="009A3279" w:rsidRDefault="000B70AB" w:rsidP="003535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9A327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Примечание</w:t>
            </w:r>
          </w:p>
        </w:tc>
      </w:tr>
      <w:tr w:rsidR="000B70AB" w:rsidRPr="009A3279" w:rsidTr="003535EC">
        <w:tc>
          <w:tcPr>
            <w:tcW w:w="1067" w:type="pct"/>
            <w:shd w:val="clear" w:color="auto" w:fill="auto"/>
          </w:tcPr>
          <w:p w:rsidR="000B70AB" w:rsidRPr="009A3279" w:rsidRDefault="000B70AB" w:rsidP="003535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КодОтделения</w:t>
            </w:r>
          </w:p>
        </w:tc>
        <w:tc>
          <w:tcPr>
            <w:tcW w:w="869" w:type="pct"/>
            <w:shd w:val="clear" w:color="auto" w:fill="auto"/>
          </w:tcPr>
          <w:p w:rsidR="000B70AB" w:rsidRPr="009A3279" w:rsidRDefault="000B70AB" w:rsidP="003535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A327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Счетчик</w:t>
            </w:r>
          </w:p>
        </w:tc>
        <w:tc>
          <w:tcPr>
            <w:tcW w:w="1413" w:type="pct"/>
            <w:shd w:val="clear" w:color="auto" w:fill="auto"/>
          </w:tcPr>
          <w:p w:rsidR="000B70AB" w:rsidRPr="009A3279" w:rsidRDefault="000B70AB" w:rsidP="003535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A327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Длинное целое</w:t>
            </w:r>
          </w:p>
        </w:tc>
        <w:tc>
          <w:tcPr>
            <w:tcW w:w="1651" w:type="pct"/>
            <w:shd w:val="clear" w:color="auto" w:fill="auto"/>
          </w:tcPr>
          <w:p w:rsidR="000B70AB" w:rsidRPr="009A3279" w:rsidRDefault="000B70AB" w:rsidP="003535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A327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Первичный ключ</w:t>
            </w:r>
          </w:p>
        </w:tc>
      </w:tr>
      <w:tr w:rsidR="000B70AB" w:rsidRPr="009A3279" w:rsidTr="003535EC">
        <w:tc>
          <w:tcPr>
            <w:tcW w:w="1067" w:type="pct"/>
            <w:shd w:val="clear" w:color="auto" w:fill="auto"/>
          </w:tcPr>
          <w:p w:rsidR="000B70AB" w:rsidRPr="009A3279" w:rsidRDefault="000B70AB" w:rsidP="003535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НазваниеОтделения</w:t>
            </w:r>
          </w:p>
        </w:tc>
        <w:tc>
          <w:tcPr>
            <w:tcW w:w="869" w:type="pct"/>
            <w:shd w:val="clear" w:color="auto" w:fill="auto"/>
          </w:tcPr>
          <w:p w:rsidR="000B70AB" w:rsidRPr="009A3279" w:rsidRDefault="000B70AB" w:rsidP="003535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Текстовый</w:t>
            </w:r>
          </w:p>
        </w:tc>
        <w:tc>
          <w:tcPr>
            <w:tcW w:w="1413" w:type="pct"/>
            <w:shd w:val="clear" w:color="auto" w:fill="auto"/>
          </w:tcPr>
          <w:p w:rsidR="000B70AB" w:rsidRPr="009A3279" w:rsidRDefault="000B70AB" w:rsidP="003535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651" w:type="pct"/>
            <w:shd w:val="clear" w:color="auto" w:fill="auto"/>
          </w:tcPr>
          <w:p w:rsidR="000B70AB" w:rsidRPr="009A3279" w:rsidRDefault="000B70AB" w:rsidP="003535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0B70AB" w:rsidRPr="009A3279" w:rsidRDefault="000B70AB" w:rsidP="000B70AB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Курсанты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237"/>
        <w:gridCol w:w="1700"/>
        <w:gridCol w:w="2703"/>
        <w:gridCol w:w="2931"/>
      </w:tblGrid>
      <w:tr w:rsidR="000B70AB" w:rsidRPr="009A3279" w:rsidTr="003535EC">
        <w:tc>
          <w:tcPr>
            <w:tcW w:w="1169" w:type="pct"/>
            <w:shd w:val="clear" w:color="auto" w:fill="auto"/>
          </w:tcPr>
          <w:p w:rsidR="000B70AB" w:rsidRPr="009A3279" w:rsidRDefault="000B70AB" w:rsidP="003535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9A327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Название поля</w:t>
            </w:r>
          </w:p>
        </w:tc>
        <w:tc>
          <w:tcPr>
            <w:tcW w:w="888" w:type="pct"/>
            <w:shd w:val="clear" w:color="auto" w:fill="auto"/>
          </w:tcPr>
          <w:p w:rsidR="000B70AB" w:rsidRPr="009A3279" w:rsidRDefault="000B70AB" w:rsidP="003535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9A327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Тип данных</w:t>
            </w:r>
          </w:p>
        </w:tc>
        <w:tc>
          <w:tcPr>
            <w:tcW w:w="1412" w:type="pct"/>
            <w:shd w:val="clear" w:color="auto" w:fill="auto"/>
          </w:tcPr>
          <w:p w:rsidR="000B70AB" w:rsidRPr="009A3279" w:rsidRDefault="000B70AB" w:rsidP="003535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Размер поля/Формат поля</w:t>
            </w:r>
          </w:p>
        </w:tc>
        <w:tc>
          <w:tcPr>
            <w:tcW w:w="1532" w:type="pct"/>
            <w:shd w:val="clear" w:color="auto" w:fill="auto"/>
          </w:tcPr>
          <w:p w:rsidR="000B70AB" w:rsidRPr="009A3279" w:rsidRDefault="000B70AB" w:rsidP="003535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9A327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Примечание</w:t>
            </w:r>
          </w:p>
        </w:tc>
      </w:tr>
      <w:tr w:rsidR="000B70AB" w:rsidRPr="009A3279" w:rsidTr="003535EC">
        <w:tc>
          <w:tcPr>
            <w:tcW w:w="1169" w:type="pct"/>
            <w:shd w:val="clear" w:color="auto" w:fill="auto"/>
          </w:tcPr>
          <w:p w:rsidR="000B70AB" w:rsidRPr="009A3279" w:rsidRDefault="000B70AB" w:rsidP="003535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КодКурсанта</w:t>
            </w:r>
          </w:p>
        </w:tc>
        <w:tc>
          <w:tcPr>
            <w:tcW w:w="888" w:type="pct"/>
            <w:shd w:val="clear" w:color="auto" w:fill="auto"/>
          </w:tcPr>
          <w:p w:rsidR="000B70AB" w:rsidRPr="009A3279" w:rsidRDefault="000B70AB" w:rsidP="003535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A327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Счетчик</w:t>
            </w:r>
          </w:p>
        </w:tc>
        <w:tc>
          <w:tcPr>
            <w:tcW w:w="1412" w:type="pct"/>
            <w:shd w:val="clear" w:color="auto" w:fill="auto"/>
          </w:tcPr>
          <w:p w:rsidR="000B70AB" w:rsidRPr="009A3279" w:rsidRDefault="000B70AB" w:rsidP="003535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A327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Длинное целое</w:t>
            </w:r>
          </w:p>
        </w:tc>
        <w:tc>
          <w:tcPr>
            <w:tcW w:w="1532" w:type="pct"/>
            <w:shd w:val="clear" w:color="auto" w:fill="auto"/>
          </w:tcPr>
          <w:p w:rsidR="000B70AB" w:rsidRPr="009A3279" w:rsidRDefault="000B70AB" w:rsidP="003535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A327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Первичный ключ</w:t>
            </w:r>
          </w:p>
        </w:tc>
      </w:tr>
      <w:tr w:rsidR="000B70AB" w:rsidRPr="009A3279" w:rsidTr="003535EC">
        <w:tc>
          <w:tcPr>
            <w:tcW w:w="1169" w:type="pct"/>
            <w:shd w:val="clear" w:color="auto" w:fill="auto"/>
          </w:tcPr>
          <w:p w:rsidR="000B70AB" w:rsidRDefault="000B70AB" w:rsidP="003535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КодОтделения</w:t>
            </w:r>
          </w:p>
        </w:tc>
        <w:tc>
          <w:tcPr>
            <w:tcW w:w="888" w:type="pct"/>
            <w:shd w:val="clear" w:color="auto" w:fill="auto"/>
          </w:tcPr>
          <w:p w:rsidR="000B70AB" w:rsidRPr="009A3279" w:rsidRDefault="000B70AB" w:rsidP="003535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Числовой</w:t>
            </w:r>
          </w:p>
        </w:tc>
        <w:tc>
          <w:tcPr>
            <w:tcW w:w="1412" w:type="pct"/>
            <w:shd w:val="clear" w:color="auto" w:fill="auto"/>
          </w:tcPr>
          <w:p w:rsidR="000B70AB" w:rsidRDefault="000B70AB" w:rsidP="003535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A327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Длинное целое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532" w:type="pct"/>
            <w:shd w:val="clear" w:color="auto" w:fill="auto"/>
          </w:tcPr>
          <w:p w:rsidR="000B70AB" w:rsidRPr="009A3279" w:rsidRDefault="000B70AB" w:rsidP="003535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Внешний ключ</w:t>
            </w:r>
          </w:p>
        </w:tc>
      </w:tr>
      <w:tr w:rsidR="000B70AB" w:rsidRPr="009A3279" w:rsidTr="003535EC">
        <w:tc>
          <w:tcPr>
            <w:tcW w:w="1169" w:type="pct"/>
            <w:shd w:val="clear" w:color="auto" w:fill="auto"/>
          </w:tcPr>
          <w:p w:rsidR="000B70AB" w:rsidRPr="009A3279" w:rsidRDefault="000B70AB" w:rsidP="003535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ФИОКурсанта</w:t>
            </w:r>
          </w:p>
        </w:tc>
        <w:tc>
          <w:tcPr>
            <w:tcW w:w="888" w:type="pct"/>
            <w:shd w:val="clear" w:color="auto" w:fill="auto"/>
          </w:tcPr>
          <w:p w:rsidR="000B70AB" w:rsidRPr="009A3279" w:rsidRDefault="000B70AB" w:rsidP="003535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Текстовый</w:t>
            </w:r>
          </w:p>
        </w:tc>
        <w:tc>
          <w:tcPr>
            <w:tcW w:w="1412" w:type="pct"/>
            <w:shd w:val="clear" w:color="auto" w:fill="auto"/>
          </w:tcPr>
          <w:p w:rsidR="000B70AB" w:rsidRPr="009A3279" w:rsidRDefault="000B70AB" w:rsidP="003535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532" w:type="pct"/>
            <w:shd w:val="clear" w:color="auto" w:fill="auto"/>
          </w:tcPr>
          <w:p w:rsidR="000B70AB" w:rsidRPr="009A3279" w:rsidRDefault="000B70AB" w:rsidP="003535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0B70AB" w:rsidRDefault="000B70AB" w:rsidP="000B70AB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B70AB" w:rsidRPr="009A3279" w:rsidRDefault="000B70AB" w:rsidP="000B70AB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Электронные учебные пособия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043"/>
        <w:gridCol w:w="1663"/>
        <w:gridCol w:w="2705"/>
        <w:gridCol w:w="3160"/>
      </w:tblGrid>
      <w:tr w:rsidR="000B70AB" w:rsidRPr="009A3279" w:rsidTr="003535EC">
        <w:tc>
          <w:tcPr>
            <w:tcW w:w="1067" w:type="pct"/>
            <w:shd w:val="clear" w:color="auto" w:fill="auto"/>
          </w:tcPr>
          <w:p w:rsidR="000B70AB" w:rsidRPr="009A3279" w:rsidRDefault="000B70AB" w:rsidP="003535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9A327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Название поля</w:t>
            </w:r>
          </w:p>
        </w:tc>
        <w:tc>
          <w:tcPr>
            <w:tcW w:w="869" w:type="pct"/>
            <w:shd w:val="clear" w:color="auto" w:fill="auto"/>
          </w:tcPr>
          <w:p w:rsidR="000B70AB" w:rsidRPr="009A3279" w:rsidRDefault="000B70AB" w:rsidP="003535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9A327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Тип данных</w:t>
            </w:r>
          </w:p>
        </w:tc>
        <w:tc>
          <w:tcPr>
            <w:tcW w:w="1413" w:type="pct"/>
            <w:shd w:val="clear" w:color="auto" w:fill="auto"/>
          </w:tcPr>
          <w:p w:rsidR="000B70AB" w:rsidRPr="009A3279" w:rsidRDefault="000B70AB" w:rsidP="003535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Размер поля/Формат поля</w:t>
            </w:r>
          </w:p>
        </w:tc>
        <w:tc>
          <w:tcPr>
            <w:tcW w:w="1651" w:type="pct"/>
            <w:shd w:val="clear" w:color="auto" w:fill="auto"/>
          </w:tcPr>
          <w:p w:rsidR="000B70AB" w:rsidRPr="009A3279" w:rsidRDefault="000B70AB" w:rsidP="003535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9A327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Примечание</w:t>
            </w:r>
          </w:p>
        </w:tc>
      </w:tr>
      <w:tr w:rsidR="000B70AB" w:rsidRPr="009A3279" w:rsidTr="003535EC">
        <w:tc>
          <w:tcPr>
            <w:tcW w:w="1067" w:type="pct"/>
            <w:shd w:val="clear" w:color="auto" w:fill="auto"/>
          </w:tcPr>
          <w:p w:rsidR="000B70AB" w:rsidRPr="009A3279" w:rsidRDefault="000B70AB" w:rsidP="003535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КодПособия</w:t>
            </w:r>
          </w:p>
        </w:tc>
        <w:tc>
          <w:tcPr>
            <w:tcW w:w="869" w:type="pct"/>
            <w:shd w:val="clear" w:color="auto" w:fill="auto"/>
          </w:tcPr>
          <w:p w:rsidR="000B70AB" w:rsidRPr="009A3279" w:rsidRDefault="000B70AB" w:rsidP="003535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A327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Счетчик</w:t>
            </w:r>
          </w:p>
        </w:tc>
        <w:tc>
          <w:tcPr>
            <w:tcW w:w="1413" w:type="pct"/>
            <w:shd w:val="clear" w:color="auto" w:fill="auto"/>
          </w:tcPr>
          <w:p w:rsidR="000B70AB" w:rsidRPr="009A3279" w:rsidRDefault="000B70AB" w:rsidP="003535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A327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Длинное целое</w:t>
            </w:r>
          </w:p>
        </w:tc>
        <w:tc>
          <w:tcPr>
            <w:tcW w:w="1651" w:type="pct"/>
            <w:shd w:val="clear" w:color="auto" w:fill="auto"/>
          </w:tcPr>
          <w:p w:rsidR="000B70AB" w:rsidRPr="009A3279" w:rsidRDefault="000B70AB" w:rsidP="003535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A327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Первичный ключ</w:t>
            </w:r>
          </w:p>
        </w:tc>
      </w:tr>
      <w:tr w:rsidR="000B70AB" w:rsidRPr="009A3279" w:rsidTr="003535EC">
        <w:trPr>
          <w:trHeight w:val="207"/>
        </w:trPr>
        <w:tc>
          <w:tcPr>
            <w:tcW w:w="1067" w:type="pct"/>
            <w:shd w:val="clear" w:color="auto" w:fill="auto"/>
          </w:tcPr>
          <w:p w:rsidR="000B70AB" w:rsidRPr="009A3279" w:rsidRDefault="000B70AB" w:rsidP="003535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НазваниеЭУП</w:t>
            </w:r>
          </w:p>
        </w:tc>
        <w:tc>
          <w:tcPr>
            <w:tcW w:w="869" w:type="pct"/>
            <w:shd w:val="clear" w:color="auto" w:fill="auto"/>
          </w:tcPr>
          <w:p w:rsidR="000B70AB" w:rsidRPr="009A3279" w:rsidRDefault="000B70AB" w:rsidP="003535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Текстовый</w:t>
            </w:r>
          </w:p>
        </w:tc>
        <w:tc>
          <w:tcPr>
            <w:tcW w:w="1413" w:type="pct"/>
            <w:shd w:val="clear" w:color="auto" w:fill="auto"/>
          </w:tcPr>
          <w:p w:rsidR="000B70AB" w:rsidRPr="009A3279" w:rsidRDefault="000B70AB" w:rsidP="003535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50</w:t>
            </w:r>
          </w:p>
        </w:tc>
        <w:tc>
          <w:tcPr>
            <w:tcW w:w="1651" w:type="pct"/>
            <w:shd w:val="clear" w:color="auto" w:fill="auto"/>
          </w:tcPr>
          <w:p w:rsidR="000B70AB" w:rsidRPr="009A3279" w:rsidRDefault="000B70AB" w:rsidP="003535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B70AB" w:rsidRPr="009A3279" w:rsidTr="003535EC">
        <w:tc>
          <w:tcPr>
            <w:tcW w:w="1067" w:type="pct"/>
            <w:shd w:val="clear" w:color="auto" w:fill="auto"/>
          </w:tcPr>
          <w:p w:rsidR="000B70AB" w:rsidRPr="009A3279" w:rsidRDefault="000B70AB" w:rsidP="003535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Авторы</w:t>
            </w:r>
          </w:p>
        </w:tc>
        <w:tc>
          <w:tcPr>
            <w:tcW w:w="869" w:type="pct"/>
            <w:shd w:val="clear" w:color="auto" w:fill="auto"/>
          </w:tcPr>
          <w:p w:rsidR="000B70AB" w:rsidRPr="009A3279" w:rsidRDefault="000B70AB" w:rsidP="003535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Текстовый</w:t>
            </w:r>
          </w:p>
        </w:tc>
        <w:tc>
          <w:tcPr>
            <w:tcW w:w="1413" w:type="pct"/>
            <w:shd w:val="clear" w:color="auto" w:fill="auto"/>
          </w:tcPr>
          <w:p w:rsidR="000B70AB" w:rsidRPr="009A3279" w:rsidRDefault="000B70AB" w:rsidP="003535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50</w:t>
            </w:r>
          </w:p>
        </w:tc>
        <w:tc>
          <w:tcPr>
            <w:tcW w:w="1651" w:type="pct"/>
            <w:shd w:val="clear" w:color="auto" w:fill="auto"/>
          </w:tcPr>
          <w:p w:rsidR="000B70AB" w:rsidRPr="009A3279" w:rsidRDefault="000B70AB" w:rsidP="003535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B70AB" w:rsidRPr="009A3279" w:rsidTr="003535EC">
        <w:tc>
          <w:tcPr>
            <w:tcW w:w="1067" w:type="pct"/>
            <w:shd w:val="clear" w:color="auto" w:fill="auto"/>
          </w:tcPr>
          <w:p w:rsidR="000B70AB" w:rsidRPr="009A3279" w:rsidRDefault="000B70AB" w:rsidP="003535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ГодИздания</w:t>
            </w:r>
          </w:p>
        </w:tc>
        <w:tc>
          <w:tcPr>
            <w:tcW w:w="869" w:type="pct"/>
            <w:shd w:val="clear" w:color="auto" w:fill="auto"/>
          </w:tcPr>
          <w:p w:rsidR="000B70AB" w:rsidRPr="009A3279" w:rsidRDefault="000B70AB" w:rsidP="003535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Текстовый</w:t>
            </w:r>
          </w:p>
        </w:tc>
        <w:tc>
          <w:tcPr>
            <w:tcW w:w="1413" w:type="pct"/>
            <w:shd w:val="clear" w:color="auto" w:fill="auto"/>
          </w:tcPr>
          <w:p w:rsidR="000B70AB" w:rsidRPr="009A3279" w:rsidRDefault="000B70AB" w:rsidP="003535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651" w:type="pct"/>
            <w:shd w:val="clear" w:color="auto" w:fill="auto"/>
          </w:tcPr>
          <w:p w:rsidR="000B70AB" w:rsidRPr="009A3279" w:rsidRDefault="000B70AB" w:rsidP="003535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B70AB" w:rsidRPr="009A3279" w:rsidTr="003535EC">
        <w:tc>
          <w:tcPr>
            <w:tcW w:w="1067" w:type="pct"/>
            <w:shd w:val="clear" w:color="auto" w:fill="auto"/>
          </w:tcPr>
          <w:p w:rsidR="000B70AB" w:rsidRPr="009A3279" w:rsidRDefault="000B70AB" w:rsidP="003535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Объем, МБ</w:t>
            </w:r>
          </w:p>
        </w:tc>
        <w:tc>
          <w:tcPr>
            <w:tcW w:w="869" w:type="pct"/>
            <w:shd w:val="clear" w:color="auto" w:fill="auto"/>
          </w:tcPr>
          <w:p w:rsidR="000B70AB" w:rsidRPr="009A3279" w:rsidRDefault="000B70AB" w:rsidP="003535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Числовой</w:t>
            </w:r>
          </w:p>
        </w:tc>
        <w:tc>
          <w:tcPr>
            <w:tcW w:w="1413" w:type="pct"/>
            <w:shd w:val="clear" w:color="auto" w:fill="auto"/>
          </w:tcPr>
          <w:p w:rsidR="000B70AB" w:rsidRPr="009A3279" w:rsidRDefault="000B70AB" w:rsidP="003535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Целое</w:t>
            </w:r>
          </w:p>
        </w:tc>
        <w:tc>
          <w:tcPr>
            <w:tcW w:w="1651" w:type="pct"/>
            <w:shd w:val="clear" w:color="auto" w:fill="auto"/>
          </w:tcPr>
          <w:p w:rsidR="000B70AB" w:rsidRPr="009A3279" w:rsidRDefault="000B70AB" w:rsidP="003535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0B70AB" w:rsidRDefault="000B70AB" w:rsidP="000B70AB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B70AB" w:rsidRPr="009A3279" w:rsidRDefault="000B70AB" w:rsidP="000B70AB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Рабочие места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376"/>
        <w:gridCol w:w="1560"/>
        <w:gridCol w:w="2825"/>
        <w:gridCol w:w="2810"/>
      </w:tblGrid>
      <w:tr w:rsidR="000B70AB" w:rsidRPr="009A3279" w:rsidTr="003535EC">
        <w:tc>
          <w:tcPr>
            <w:tcW w:w="1241" w:type="pct"/>
            <w:shd w:val="clear" w:color="auto" w:fill="auto"/>
          </w:tcPr>
          <w:p w:rsidR="000B70AB" w:rsidRPr="009A3279" w:rsidRDefault="000B70AB" w:rsidP="003535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9A327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Название поля</w:t>
            </w:r>
          </w:p>
        </w:tc>
        <w:tc>
          <w:tcPr>
            <w:tcW w:w="815" w:type="pct"/>
            <w:shd w:val="clear" w:color="auto" w:fill="auto"/>
          </w:tcPr>
          <w:p w:rsidR="000B70AB" w:rsidRPr="009A3279" w:rsidRDefault="000B70AB" w:rsidP="003535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9A327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Тип данных</w:t>
            </w:r>
          </w:p>
        </w:tc>
        <w:tc>
          <w:tcPr>
            <w:tcW w:w="1476" w:type="pct"/>
            <w:shd w:val="clear" w:color="auto" w:fill="auto"/>
          </w:tcPr>
          <w:p w:rsidR="000B70AB" w:rsidRPr="009A3279" w:rsidRDefault="000B70AB" w:rsidP="003535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Размер поля/Формат поля</w:t>
            </w:r>
          </w:p>
        </w:tc>
        <w:tc>
          <w:tcPr>
            <w:tcW w:w="1468" w:type="pct"/>
            <w:shd w:val="clear" w:color="auto" w:fill="auto"/>
          </w:tcPr>
          <w:p w:rsidR="000B70AB" w:rsidRPr="009A3279" w:rsidRDefault="000B70AB" w:rsidP="003535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9A327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Примечание</w:t>
            </w:r>
          </w:p>
        </w:tc>
      </w:tr>
      <w:tr w:rsidR="000B70AB" w:rsidRPr="009A3279" w:rsidTr="003535EC">
        <w:tc>
          <w:tcPr>
            <w:tcW w:w="1241" w:type="pct"/>
            <w:shd w:val="clear" w:color="auto" w:fill="auto"/>
          </w:tcPr>
          <w:p w:rsidR="000B70AB" w:rsidRPr="009A3279" w:rsidRDefault="000B70AB" w:rsidP="003535EC">
            <w:pPr>
              <w:tabs>
                <w:tab w:val="right" w:pos="1827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КодРМ</w:t>
            </w:r>
          </w:p>
        </w:tc>
        <w:tc>
          <w:tcPr>
            <w:tcW w:w="815" w:type="pct"/>
            <w:shd w:val="clear" w:color="auto" w:fill="auto"/>
          </w:tcPr>
          <w:p w:rsidR="000B70AB" w:rsidRPr="009A3279" w:rsidRDefault="000B70AB" w:rsidP="003535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A327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Счетчик</w:t>
            </w:r>
          </w:p>
        </w:tc>
        <w:tc>
          <w:tcPr>
            <w:tcW w:w="1476" w:type="pct"/>
            <w:shd w:val="clear" w:color="auto" w:fill="auto"/>
          </w:tcPr>
          <w:p w:rsidR="000B70AB" w:rsidRPr="009A3279" w:rsidRDefault="000B70AB" w:rsidP="003535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A327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Длинное целое</w:t>
            </w:r>
          </w:p>
        </w:tc>
        <w:tc>
          <w:tcPr>
            <w:tcW w:w="1468" w:type="pct"/>
            <w:shd w:val="clear" w:color="auto" w:fill="auto"/>
          </w:tcPr>
          <w:p w:rsidR="000B70AB" w:rsidRPr="009A3279" w:rsidRDefault="000B70AB" w:rsidP="003535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A327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Первичный ключ</w:t>
            </w:r>
          </w:p>
        </w:tc>
      </w:tr>
      <w:tr w:rsidR="000B70AB" w:rsidRPr="009A3279" w:rsidTr="003535EC">
        <w:tc>
          <w:tcPr>
            <w:tcW w:w="1241" w:type="pct"/>
            <w:shd w:val="clear" w:color="auto" w:fill="auto"/>
          </w:tcPr>
          <w:p w:rsidR="000B70AB" w:rsidRPr="009A3279" w:rsidRDefault="000B70AB" w:rsidP="003535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НомерРМ</w:t>
            </w:r>
          </w:p>
        </w:tc>
        <w:tc>
          <w:tcPr>
            <w:tcW w:w="815" w:type="pct"/>
            <w:shd w:val="clear" w:color="auto" w:fill="auto"/>
          </w:tcPr>
          <w:p w:rsidR="000B70AB" w:rsidRPr="009A3279" w:rsidRDefault="000B70AB" w:rsidP="003535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Текстовый</w:t>
            </w:r>
          </w:p>
        </w:tc>
        <w:tc>
          <w:tcPr>
            <w:tcW w:w="1476" w:type="pct"/>
            <w:shd w:val="clear" w:color="auto" w:fill="auto"/>
          </w:tcPr>
          <w:p w:rsidR="000B70AB" w:rsidRPr="009A3279" w:rsidRDefault="000B70AB" w:rsidP="003535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A327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468" w:type="pct"/>
            <w:shd w:val="clear" w:color="auto" w:fill="auto"/>
          </w:tcPr>
          <w:p w:rsidR="000B70AB" w:rsidRPr="009A3279" w:rsidRDefault="000B70AB" w:rsidP="003535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0B70AB" w:rsidRDefault="000B70AB" w:rsidP="000B70AB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B70AB" w:rsidRPr="00563BCA" w:rsidRDefault="000B70AB" w:rsidP="000B70AB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Электронный читальный зал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802"/>
        <w:gridCol w:w="1558"/>
        <w:gridCol w:w="2772"/>
        <w:gridCol w:w="2439"/>
      </w:tblGrid>
      <w:tr w:rsidR="000B70AB" w:rsidRPr="009A3279" w:rsidTr="003535EC">
        <w:tc>
          <w:tcPr>
            <w:tcW w:w="1464" w:type="pct"/>
            <w:shd w:val="clear" w:color="auto" w:fill="auto"/>
          </w:tcPr>
          <w:p w:rsidR="000B70AB" w:rsidRPr="009A3279" w:rsidRDefault="000B70AB" w:rsidP="003535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9A327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Название поля</w:t>
            </w:r>
          </w:p>
        </w:tc>
        <w:tc>
          <w:tcPr>
            <w:tcW w:w="814" w:type="pct"/>
            <w:shd w:val="clear" w:color="auto" w:fill="auto"/>
          </w:tcPr>
          <w:p w:rsidR="000B70AB" w:rsidRPr="009A3279" w:rsidRDefault="000B70AB" w:rsidP="003535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9A327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Тип данных</w:t>
            </w:r>
          </w:p>
        </w:tc>
        <w:tc>
          <w:tcPr>
            <w:tcW w:w="1448" w:type="pct"/>
            <w:shd w:val="clear" w:color="auto" w:fill="auto"/>
          </w:tcPr>
          <w:p w:rsidR="000B70AB" w:rsidRPr="009A3279" w:rsidRDefault="000B70AB" w:rsidP="003535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Размер поля/Формат поля</w:t>
            </w:r>
          </w:p>
        </w:tc>
        <w:tc>
          <w:tcPr>
            <w:tcW w:w="1274" w:type="pct"/>
            <w:shd w:val="clear" w:color="auto" w:fill="auto"/>
          </w:tcPr>
          <w:p w:rsidR="000B70AB" w:rsidRPr="009A3279" w:rsidRDefault="000B70AB" w:rsidP="003535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9A327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Примечание</w:t>
            </w:r>
          </w:p>
        </w:tc>
      </w:tr>
      <w:tr w:rsidR="000B70AB" w:rsidRPr="009A3279" w:rsidTr="003535EC">
        <w:tc>
          <w:tcPr>
            <w:tcW w:w="1464" w:type="pct"/>
            <w:shd w:val="clear" w:color="auto" w:fill="auto"/>
          </w:tcPr>
          <w:p w:rsidR="000B70AB" w:rsidRPr="009A3279" w:rsidRDefault="000B70AB" w:rsidP="003535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КодЗаписи</w:t>
            </w:r>
          </w:p>
        </w:tc>
        <w:tc>
          <w:tcPr>
            <w:tcW w:w="814" w:type="pct"/>
            <w:shd w:val="clear" w:color="auto" w:fill="auto"/>
          </w:tcPr>
          <w:p w:rsidR="000B70AB" w:rsidRPr="009A3279" w:rsidRDefault="000B70AB" w:rsidP="003535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Числовой</w:t>
            </w:r>
          </w:p>
        </w:tc>
        <w:tc>
          <w:tcPr>
            <w:tcW w:w="1448" w:type="pct"/>
            <w:shd w:val="clear" w:color="auto" w:fill="auto"/>
          </w:tcPr>
          <w:p w:rsidR="000B70AB" w:rsidRPr="009A3279" w:rsidRDefault="000B70AB" w:rsidP="003535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A327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Длинное целое</w:t>
            </w:r>
          </w:p>
        </w:tc>
        <w:tc>
          <w:tcPr>
            <w:tcW w:w="1274" w:type="pct"/>
            <w:shd w:val="clear" w:color="auto" w:fill="auto"/>
          </w:tcPr>
          <w:p w:rsidR="000B70AB" w:rsidRPr="009A3279" w:rsidRDefault="000B70AB" w:rsidP="003535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A327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Первичный ключ</w:t>
            </w:r>
          </w:p>
        </w:tc>
      </w:tr>
      <w:tr w:rsidR="000B70AB" w:rsidRPr="009A3279" w:rsidTr="003535EC">
        <w:tc>
          <w:tcPr>
            <w:tcW w:w="1464" w:type="pct"/>
            <w:shd w:val="clear" w:color="auto" w:fill="auto"/>
          </w:tcPr>
          <w:p w:rsidR="000B70AB" w:rsidRPr="009A3279" w:rsidRDefault="000B70AB" w:rsidP="003535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КодПособия</w:t>
            </w:r>
          </w:p>
        </w:tc>
        <w:tc>
          <w:tcPr>
            <w:tcW w:w="814" w:type="pct"/>
            <w:shd w:val="clear" w:color="auto" w:fill="auto"/>
          </w:tcPr>
          <w:p w:rsidR="000B70AB" w:rsidRPr="009A3279" w:rsidRDefault="000B70AB" w:rsidP="003535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A327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Числово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й</w:t>
            </w:r>
          </w:p>
        </w:tc>
        <w:tc>
          <w:tcPr>
            <w:tcW w:w="1448" w:type="pct"/>
            <w:shd w:val="clear" w:color="auto" w:fill="auto"/>
          </w:tcPr>
          <w:p w:rsidR="000B70AB" w:rsidRPr="009A3279" w:rsidRDefault="000B70AB" w:rsidP="003535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A327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Длинное целое</w:t>
            </w:r>
          </w:p>
        </w:tc>
        <w:tc>
          <w:tcPr>
            <w:tcW w:w="1274" w:type="pct"/>
            <w:shd w:val="clear" w:color="auto" w:fill="auto"/>
          </w:tcPr>
          <w:p w:rsidR="000B70AB" w:rsidRPr="009A3279" w:rsidRDefault="000B70AB" w:rsidP="003535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A327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Внешний ключ</w:t>
            </w:r>
          </w:p>
        </w:tc>
      </w:tr>
      <w:tr w:rsidR="000B70AB" w:rsidRPr="009A3279" w:rsidTr="003535EC">
        <w:tc>
          <w:tcPr>
            <w:tcW w:w="1464" w:type="pct"/>
            <w:shd w:val="clear" w:color="auto" w:fill="auto"/>
          </w:tcPr>
          <w:p w:rsidR="000B70AB" w:rsidRPr="009A3279" w:rsidRDefault="000B70AB" w:rsidP="003535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КодКурсанта</w:t>
            </w:r>
          </w:p>
        </w:tc>
        <w:tc>
          <w:tcPr>
            <w:tcW w:w="814" w:type="pct"/>
            <w:shd w:val="clear" w:color="auto" w:fill="auto"/>
          </w:tcPr>
          <w:p w:rsidR="000B70AB" w:rsidRPr="009A3279" w:rsidRDefault="000B70AB" w:rsidP="003535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A327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Числово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й</w:t>
            </w:r>
          </w:p>
        </w:tc>
        <w:tc>
          <w:tcPr>
            <w:tcW w:w="1448" w:type="pct"/>
            <w:shd w:val="clear" w:color="auto" w:fill="auto"/>
          </w:tcPr>
          <w:p w:rsidR="000B70AB" w:rsidRPr="009A3279" w:rsidRDefault="000B70AB" w:rsidP="003535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A327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Длинное целое</w:t>
            </w:r>
          </w:p>
        </w:tc>
        <w:tc>
          <w:tcPr>
            <w:tcW w:w="1274" w:type="pct"/>
            <w:shd w:val="clear" w:color="auto" w:fill="auto"/>
          </w:tcPr>
          <w:p w:rsidR="000B70AB" w:rsidRPr="009A3279" w:rsidRDefault="000B70AB" w:rsidP="003535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A327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Внешний ключ</w:t>
            </w:r>
          </w:p>
        </w:tc>
      </w:tr>
      <w:tr w:rsidR="000B70AB" w:rsidRPr="009A3279" w:rsidTr="003535EC">
        <w:tc>
          <w:tcPr>
            <w:tcW w:w="1464" w:type="pct"/>
            <w:shd w:val="clear" w:color="auto" w:fill="auto"/>
          </w:tcPr>
          <w:p w:rsidR="000B70AB" w:rsidRPr="00C41DFD" w:rsidRDefault="000B70AB" w:rsidP="003535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КодРМ</w:t>
            </w:r>
          </w:p>
        </w:tc>
        <w:tc>
          <w:tcPr>
            <w:tcW w:w="814" w:type="pct"/>
            <w:shd w:val="clear" w:color="auto" w:fill="auto"/>
          </w:tcPr>
          <w:p w:rsidR="000B70AB" w:rsidRDefault="000B70AB" w:rsidP="003535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41D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Числовой</w:t>
            </w:r>
          </w:p>
        </w:tc>
        <w:tc>
          <w:tcPr>
            <w:tcW w:w="1448" w:type="pct"/>
            <w:shd w:val="clear" w:color="auto" w:fill="auto"/>
          </w:tcPr>
          <w:p w:rsidR="000B70AB" w:rsidRPr="009A3279" w:rsidRDefault="000B70AB" w:rsidP="003535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A327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Длинное целое</w:t>
            </w:r>
          </w:p>
        </w:tc>
        <w:tc>
          <w:tcPr>
            <w:tcW w:w="1274" w:type="pct"/>
            <w:shd w:val="clear" w:color="auto" w:fill="auto"/>
          </w:tcPr>
          <w:p w:rsidR="000B70AB" w:rsidRPr="009A3279" w:rsidRDefault="000B70AB" w:rsidP="003535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A327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Внешний ключ</w:t>
            </w:r>
          </w:p>
        </w:tc>
      </w:tr>
      <w:tr w:rsidR="000B70AB" w:rsidRPr="009A3279" w:rsidTr="003535EC">
        <w:tc>
          <w:tcPr>
            <w:tcW w:w="1464" w:type="pct"/>
            <w:shd w:val="clear" w:color="auto" w:fill="auto"/>
          </w:tcPr>
          <w:p w:rsidR="000B70AB" w:rsidRPr="009A3279" w:rsidRDefault="000B70AB" w:rsidP="003535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ДатаПосещения</w:t>
            </w:r>
          </w:p>
        </w:tc>
        <w:tc>
          <w:tcPr>
            <w:tcW w:w="814" w:type="pct"/>
            <w:shd w:val="clear" w:color="auto" w:fill="auto"/>
          </w:tcPr>
          <w:p w:rsidR="000B70AB" w:rsidRPr="009A3279" w:rsidRDefault="000B70AB" w:rsidP="003535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Дата/Время</w:t>
            </w:r>
          </w:p>
        </w:tc>
        <w:tc>
          <w:tcPr>
            <w:tcW w:w="1448" w:type="pct"/>
            <w:shd w:val="clear" w:color="auto" w:fill="auto"/>
          </w:tcPr>
          <w:p w:rsidR="000B70AB" w:rsidRPr="009A3279" w:rsidRDefault="000B70AB" w:rsidP="003535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Краткий формат даты</w:t>
            </w:r>
          </w:p>
        </w:tc>
        <w:tc>
          <w:tcPr>
            <w:tcW w:w="1274" w:type="pct"/>
            <w:shd w:val="clear" w:color="auto" w:fill="auto"/>
          </w:tcPr>
          <w:p w:rsidR="000B70AB" w:rsidRPr="009A3279" w:rsidRDefault="000B70AB" w:rsidP="003535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B70AB" w:rsidRPr="009A3279" w:rsidTr="003535EC">
        <w:tc>
          <w:tcPr>
            <w:tcW w:w="1464" w:type="pct"/>
            <w:shd w:val="clear" w:color="auto" w:fill="auto"/>
          </w:tcPr>
          <w:p w:rsidR="000B70AB" w:rsidRDefault="000B70AB" w:rsidP="003535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41D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ВремяНачалаРаботы</w:t>
            </w:r>
          </w:p>
        </w:tc>
        <w:tc>
          <w:tcPr>
            <w:tcW w:w="814" w:type="pct"/>
            <w:shd w:val="clear" w:color="auto" w:fill="auto"/>
          </w:tcPr>
          <w:p w:rsidR="000B70AB" w:rsidRDefault="000B70AB" w:rsidP="003535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Дата/Время</w:t>
            </w:r>
          </w:p>
        </w:tc>
        <w:tc>
          <w:tcPr>
            <w:tcW w:w="1448" w:type="pct"/>
            <w:shd w:val="clear" w:color="auto" w:fill="auto"/>
          </w:tcPr>
          <w:p w:rsidR="000B70AB" w:rsidRPr="009A3279" w:rsidRDefault="000B70AB" w:rsidP="003535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Краткий формат времени</w:t>
            </w:r>
          </w:p>
        </w:tc>
        <w:tc>
          <w:tcPr>
            <w:tcW w:w="1274" w:type="pct"/>
            <w:shd w:val="clear" w:color="auto" w:fill="auto"/>
          </w:tcPr>
          <w:p w:rsidR="000B70AB" w:rsidRPr="009A3279" w:rsidRDefault="000B70AB" w:rsidP="003535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B70AB" w:rsidRPr="009A3279" w:rsidTr="003535EC">
        <w:tc>
          <w:tcPr>
            <w:tcW w:w="1464" w:type="pct"/>
            <w:shd w:val="clear" w:color="auto" w:fill="auto"/>
          </w:tcPr>
          <w:p w:rsidR="000B70AB" w:rsidRPr="009A3279" w:rsidRDefault="000B70AB" w:rsidP="003535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41D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ВремяОкончанияРаботы</w:t>
            </w:r>
          </w:p>
        </w:tc>
        <w:tc>
          <w:tcPr>
            <w:tcW w:w="814" w:type="pct"/>
            <w:shd w:val="clear" w:color="auto" w:fill="auto"/>
          </w:tcPr>
          <w:p w:rsidR="000B70AB" w:rsidRPr="009A3279" w:rsidRDefault="000B70AB" w:rsidP="003535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Дата/Время</w:t>
            </w:r>
          </w:p>
        </w:tc>
        <w:tc>
          <w:tcPr>
            <w:tcW w:w="1448" w:type="pct"/>
            <w:shd w:val="clear" w:color="auto" w:fill="auto"/>
          </w:tcPr>
          <w:p w:rsidR="000B70AB" w:rsidRPr="009A3279" w:rsidRDefault="000B70AB" w:rsidP="003535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Краткий формат времени</w:t>
            </w:r>
          </w:p>
        </w:tc>
        <w:tc>
          <w:tcPr>
            <w:tcW w:w="1274" w:type="pct"/>
            <w:shd w:val="clear" w:color="auto" w:fill="auto"/>
          </w:tcPr>
          <w:p w:rsidR="000B70AB" w:rsidRPr="009A3279" w:rsidRDefault="000B70AB" w:rsidP="003535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0B70AB" w:rsidRPr="00185A45" w:rsidRDefault="000B70AB" w:rsidP="000B70AB">
      <w:pPr>
        <w:pStyle w:val="a3"/>
        <w:spacing w:after="0" w:line="240" w:lineRule="auto"/>
        <w:jc w:val="both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B70AB" w:rsidRPr="00185A45" w:rsidRDefault="000B70AB" w:rsidP="000B70AB">
      <w:pPr>
        <w:pStyle w:val="a3"/>
        <w:numPr>
          <w:ilvl w:val="1"/>
          <w:numId w:val="1"/>
        </w:numPr>
        <w:spacing w:after="0" w:line="240" w:lineRule="auto"/>
        <w:ind w:left="0" w:firstLine="0"/>
        <w:jc w:val="both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770AE">
        <w:rPr>
          <w:rFonts w:ascii="Times New Roman" w:eastAsia="Times New Roman" w:hAnsi="Times New Roman" w:cs="Times New Roman"/>
          <w:sz w:val="24"/>
          <w:szCs w:val="24"/>
          <w:lang w:eastAsia="ru-RU"/>
        </w:rPr>
        <w:t>Создать</w:t>
      </w:r>
      <w:r w:rsidRPr="00185A4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поля подстановк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и</w:t>
      </w:r>
      <w:r w:rsidRPr="00185A4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для внешних ключей. Например, в таблице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«</w:t>
      </w:r>
      <w:r w:rsidRPr="00185A45">
        <w:rPr>
          <w:rFonts w:ascii="Times New Roman" w:eastAsia="Times New Roman" w:hAnsi="Times New Roman" w:cs="Times New Roman"/>
          <w:sz w:val="24"/>
          <w:szCs w:val="24"/>
          <w:lang w:eastAsia="ru-RU"/>
        </w:rPr>
        <w:t>Курсанты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»,</w:t>
      </w:r>
      <w:r w:rsidRPr="00185A4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после заполнения ее данными, </w:t>
      </w:r>
      <w:r w:rsidRPr="00185A4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подстановка для поля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«Код</w:t>
      </w:r>
      <w:r w:rsidRPr="00185A45">
        <w:rPr>
          <w:rFonts w:ascii="Times New Roman" w:eastAsia="Times New Roman" w:hAnsi="Times New Roman" w:cs="Times New Roman"/>
          <w:sz w:val="24"/>
          <w:szCs w:val="24"/>
          <w:lang w:eastAsia="ru-RU"/>
        </w:rPr>
        <w:t>Отд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еления»</w:t>
      </w:r>
      <w:r w:rsidRPr="00185A4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будет выглядеть сл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едующим образом (вместо кода вводится </w:t>
      </w:r>
      <w:r w:rsidRPr="00185A45">
        <w:rPr>
          <w:rFonts w:ascii="Times New Roman" w:eastAsia="Times New Roman" w:hAnsi="Times New Roman" w:cs="Times New Roman"/>
          <w:sz w:val="24"/>
          <w:szCs w:val="24"/>
          <w:lang w:eastAsia="ru-RU"/>
        </w:rPr>
        <w:t>название отделения):</w:t>
      </w:r>
    </w:p>
    <w:p w:rsidR="000B70AB" w:rsidRDefault="000B70AB" w:rsidP="000B70AB">
      <w:pPr>
        <w:spacing w:after="0" w:line="240" w:lineRule="auto"/>
        <w:jc w:val="both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noProof/>
          <w:lang w:eastAsia="zh-CN"/>
        </w:rPr>
        <w:lastRenderedPageBreak/>
        <w:drawing>
          <wp:inline distT="0" distB="0" distL="0" distR="0">
            <wp:extent cx="3462956" cy="1409700"/>
            <wp:effectExtent l="0" t="0" r="4445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" cstate="print"/>
                    <a:srcRect l="14757" t="14448" r="61075" b="68061"/>
                    <a:stretch/>
                  </pic:blipFill>
                  <pic:spPr bwMode="auto">
                    <a:xfrm>
                      <a:off x="0" y="0"/>
                      <a:ext cx="3483813" cy="14181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B70AB" w:rsidRDefault="000B70AB" w:rsidP="000B70AB">
      <w:pPr>
        <w:spacing w:after="0" w:line="240" w:lineRule="auto"/>
        <w:jc w:val="both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A327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Аналогично должны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выглядеть </w:t>
      </w:r>
      <w:r w:rsidRPr="009A3279">
        <w:rPr>
          <w:rFonts w:ascii="Times New Roman" w:eastAsia="Times New Roman" w:hAnsi="Times New Roman" w:cs="Times New Roman"/>
          <w:sz w:val="24"/>
          <w:szCs w:val="24"/>
          <w:lang w:eastAsia="ru-RU"/>
        </w:rPr>
        <w:t>оставшиеся поля подстановк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и</w:t>
      </w:r>
    </w:p>
    <w:p w:rsidR="000B70AB" w:rsidRDefault="000B70AB" w:rsidP="000B70AB">
      <w:pPr>
        <w:pStyle w:val="a3"/>
        <w:numPr>
          <w:ilvl w:val="1"/>
          <w:numId w:val="1"/>
        </w:numPr>
        <w:spacing w:after="0" w:line="240" w:lineRule="auto"/>
        <w:ind w:left="0" w:firstLine="0"/>
        <w:jc w:val="both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C7E54">
        <w:rPr>
          <w:rFonts w:ascii="Times New Roman" w:eastAsia="Times New Roman" w:hAnsi="Times New Roman" w:cs="Times New Roman"/>
          <w:sz w:val="24"/>
          <w:szCs w:val="24"/>
          <w:lang w:eastAsia="ru-RU"/>
        </w:rPr>
        <w:t>Создать межтабличные связи.</w:t>
      </w:r>
    </w:p>
    <w:p w:rsidR="000B70AB" w:rsidRDefault="000B70AB" w:rsidP="000B70AB">
      <w:pPr>
        <w:pStyle w:val="a3"/>
        <w:spacing w:after="0" w:line="240" w:lineRule="auto"/>
        <w:ind w:left="0"/>
        <w:jc w:val="both"/>
        <w:outlineLvl w:val="0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>
        <w:rPr>
          <w:noProof/>
          <w:lang w:eastAsia="zh-CN"/>
        </w:rPr>
        <w:drawing>
          <wp:inline distT="0" distB="0" distL="0" distR="0">
            <wp:extent cx="4965696" cy="2044700"/>
            <wp:effectExtent l="0" t="0" r="698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 cstate="print"/>
                    <a:srcRect l="14543" t="15210" r="38190" b="50190"/>
                    <a:stretch/>
                  </pic:blipFill>
                  <pic:spPr bwMode="auto">
                    <a:xfrm>
                      <a:off x="0" y="0"/>
                      <a:ext cx="4967707" cy="204552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B70AB" w:rsidRPr="00AC3C2B" w:rsidRDefault="000B70AB" w:rsidP="000B70AB">
      <w:pPr>
        <w:pStyle w:val="a3"/>
        <w:spacing w:after="0" w:line="240" w:lineRule="auto"/>
        <w:ind w:left="0"/>
        <w:jc w:val="both"/>
        <w:outlineLvl w:val="0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</w:p>
    <w:p w:rsidR="000B70AB" w:rsidRPr="00AC3C2B" w:rsidRDefault="000B70AB" w:rsidP="000B70AB">
      <w:pPr>
        <w:pStyle w:val="a3"/>
        <w:numPr>
          <w:ilvl w:val="1"/>
          <w:numId w:val="1"/>
        </w:numPr>
        <w:spacing w:after="0" w:line="240" w:lineRule="auto"/>
        <w:ind w:left="0" w:firstLine="0"/>
        <w:jc w:val="both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Заполнить таблицы данными в соответствии с образцом:</w:t>
      </w:r>
    </w:p>
    <w:p w:rsidR="000B70AB" w:rsidRDefault="000B70AB" w:rsidP="000B70AB">
      <w:pPr>
        <w:pStyle w:val="a3"/>
        <w:spacing w:after="0" w:line="240" w:lineRule="auto"/>
        <w:ind w:left="0"/>
        <w:jc w:val="both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B70AB" w:rsidRDefault="000B70AB" w:rsidP="000B70AB">
      <w:pPr>
        <w:pStyle w:val="a3"/>
        <w:spacing w:after="0" w:line="240" w:lineRule="auto"/>
        <w:ind w:left="0"/>
        <w:jc w:val="both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Таблица «Учебные отделения»</w:t>
      </w:r>
    </w:p>
    <w:p w:rsidR="000B70AB" w:rsidRDefault="000B70AB" w:rsidP="000B70AB">
      <w:pPr>
        <w:pStyle w:val="a3"/>
        <w:spacing w:after="0" w:line="240" w:lineRule="auto"/>
        <w:ind w:left="0"/>
        <w:jc w:val="both"/>
        <w:outlineLvl w:val="0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>
        <w:rPr>
          <w:noProof/>
          <w:lang w:eastAsia="zh-CN"/>
        </w:rPr>
        <w:drawing>
          <wp:inline distT="0" distB="0" distL="0" distR="0">
            <wp:extent cx="2806700" cy="922086"/>
            <wp:effectExtent l="0" t="0" r="0" b="0"/>
            <wp:docPr id="5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 cstate="print"/>
                    <a:srcRect l="23575" t="15809" r="56634" b="72631"/>
                    <a:stretch/>
                  </pic:blipFill>
                  <pic:spPr bwMode="auto">
                    <a:xfrm>
                      <a:off x="0" y="0"/>
                      <a:ext cx="2829047" cy="92942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B70AB" w:rsidRPr="00AC3C2B" w:rsidRDefault="000B70AB" w:rsidP="000B70AB">
      <w:pPr>
        <w:pStyle w:val="a3"/>
        <w:spacing w:after="0" w:line="240" w:lineRule="auto"/>
        <w:ind w:left="0"/>
        <w:jc w:val="both"/>
        <w:outlineLvl w:val="0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</w:p>
    <w:p w:rsidR="000B70AB" w:rsidRPr="003C6760" w:rsidRDefault="000B70AB" w:rsidP="000B70AB">
      <w:pPr>
        <w:pStyle w:val="a3"/>
        <w:spacing w:after="0" w:line="240" w:lineRule="auto"/>
        <w:ind w:left="0"/>
        <w:jc w:val="both"/>
        <w:outlineLvl w:val="0"/>
        <w:rPr>
          <w:rFonts w:ascii="Times New Roman" w:eastAsia="Times New Roman" w:hAnsi="Times New Roman" w:cs="Times New Roman"/>
          <w:sz w:val="12"/>
          <w:szCs w:val="12"/>
          <w:lang w:eastAsia="ru-RU"/>
        </w:rPr>
      </w:pPr>
    </w:p>
    <w:p w:rsidR="000B70AB" w:rsidRDefault="000B70AB" w:rsidP="000B70AB">
      <w:pPr>
        <w:pStyle w:val="a3"/>
        <w:spacing w:after="0" w:line="240" w:lineRule="auto"/>
        <w:ind w:left="0"/>
        <w:jc w:val="both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Таблица «Курсанты»</w:t>
      </w:r>
    </w:p>
    <w:p w:rsidR="000B70AB" w:rsidRDefault="000B70AB" w:rsidP="000B70AB">
      <w:pPr>
        <w:pStyle w:val="a3"/>
        <w:spacing w:after="0" w:line="240" w:lineRule="auto"/>
        <w:ind w:left="0"/>
        <w:jc w:val="both"/>
        <w:outlineLvl w:val="0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>
        <w:rPr>
          <w:noProof/>
          <w:lang w:eastAsia="zh-CN"/>
        </w:rPr>
        <w:drawing>
          <wp:inline distT="0" distB="0" distL="0" distR="0">
            <wp:extent cx="3810000" cy="1511300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 cstate="print"/>
                    <a:srcRect l="14757" t="14448" r="60979" b="68442"/>
                    <a:stretch/>
                  </pic:blipFill>
                  <pic:spPr bwMode="auto">
                    <a:xfrm>
                      <a:off x="0" y="0"/>
                      <a:ext cx="3811543" cy="151191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B70AB" w:rsidRPr="00AC3C2B" w:rsidRDefault="000B70AB" w:rsidP="000B70AB">
      <w:pPr>
        <w:pStyle w:val="a3"/>
        <w:spacing w:after="0" w:line="240" w:lineRule="auto"/>
        <w:ind w:left="0"/>
        <w:jc w:val="both"/>
        <w:outlineLvl w:val="0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</w:p>
    <w:p w:rsidR="000B70AB" w:rsidRPr="003C6760" w:rsidRDefault="000B70AB" w:rsidP="000B70AB">
      <w:pPr>
        <w:pStyle w:val="a3"/>
        <w:spacing w:after="0" w:line="240" w:lineRule="auto"/>
        <w:ind w:left="0"/>
        <w:jc w:val="both"/>
        <w:outlineLvl w:val="0"/>
        <w:rPr>
          <w:rFonts w:ascii="Times New Roman" w:eastAsia="Times New Roman" w:hAnsi="Times New Roman" w:cs="Times New Roman"/>
          <w:sz w:val="12"/>
          <w:szCs w:val="12"/>
          <w:lang w:eastAsia="ru-RU"/>
        </w:rPr>
      </w:pPr>
    </w:p>
    <w:p w:rsidR="000B70AB" w:rsidRDefault="000B70AB" w:rsidP="000B70AB">
      <w:pPr>
        <w:pStyle w:val="a3"/>
        <w:spacing w:after="0" w:line="240" w:lineRule="auto"/>
        <w:ind w:left="0"/>
        <w:jc w:val="both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Таблица «Рабочие места»</w:t>
      </w:r>
    </w:p>
    <w:p w:rsidR="000B70AB" w:rsidRDefault="000B70AB" w:rsidP="000B70AB">
      <w:pPr>
        <w:pStyle w:val="a3"/>
        <w:spacing w:after="0" w:line="240" w:lineRule="auto"/>
        <w:ind w:left="0"/>
        <w:jc w:val="both"/>
        <w:outlineLvl w:val="0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>
        <w:rPr>
          <w:noProof/>
          <w:lang w:eastAsia="zh-CN"/>
        </w:rPr>
        <w:lastRenderedPageBreak/>
        <w:drawing>
          <wp:inline distT="0" distB="0" distL="0" distR="0">
            <wp:extent cx="1993900" cy="1451697"/>
            <wp:effectExtent l="0" t="0" r="6350" b="0"/>
            <wp:docPr id="8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 cstate="print"/>
                    <a:srcRect l="23575" t="15357" r="63636" b="68089"/>
                    <a:stretch/>
                  </pic:blipFill>
                  <pic:spPr bwMode="auto">
                    <a:xfrm>
                      <a:off x="0" y="0"/>
                      <a:ext cx="1997568" cy="145436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B70AB" w:rsidRPr="00AC3C2B" w:rsidRDefault="000B70AB" w:rsidP="000B70AB">
      <w:pPr>
        <w:pStyle w:val="a3"/>
        <w:spacing w:after="0" w:line="240" w:lineRule="auto"/>
        <w:ind w:left="0"/>
        <w:jc w:val="both"/>
        <w:outlineLvl w:val="0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</w:p>
    <w:p w:rsidR="000B70AB" w:rsidRPr="003C6760" w:rsidRDefault="000B70AB" w:rsidP="000B70AB">
      <w:pPr>
        <w:pStyle w:val="a3"/>
        <w:spacing w:after="0" w:line="240" w:lineRule="auto"/>
        <w:ind w:left="0"/>
        <w:jc w:val="both"/>
        <w:outlineLvl w:val="0"/>
        <w:rPr>
          <w:rFonts w:ascii="Times New Roman" w:eastAsia="Times New Roman" w:hAnsi="Times New Roman" w:cs="Times New Roman"/>
          <w:sz w:val="12"/>
          <w:szCs w:val="12"/>
          <w:lang w:eastAsia="ru-RU"/>
        </w:rPr>
      </w:pPr>
    </w:p>
    <w:p w:rsidR="000B70AB" w:rsidRDefault="000B70AB" w:rsidP="000B70AB">
      <w:pPr>
        <w:pStyle w:val="a3"/>
        <w:spacing w:after="0" w:line="240" w:lineRule="auto"/>
        <w:ind w:left="0"/>
        <w:jc w:val="both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Таблица «Электронные учебные пособия»</w:t>
      </w:r>
    </w:p>
    <w:p w:rsidR="000B70AB" w:rsidRDefault="000B70AB" w:rsidP="000B70AB">
      <w:pPr>
        <w:pStyle w:val="a3"/>
        <w:spacing w:after="0" w:line="240" w:lineRule="auto"/>
        <w:ind w:left="0"/>
        <w:jc w:val="both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noProof/>
          <w:lang w:eastAsia="zh-CN"/>
        </w:rPr>
        <w:drawing>
          <wp:inline distT="0" distB="0" distL="0" distR="0">
            <wp:extent cx="5943600" cy="1222916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 cstate="print"/>
                    <a:srcRect l="17124" t="17538" r="29908" b="63077"/>
                    <a:stretch/>
                  </pic:blipFill>
                  <pic:spPr bwMode="auto">
                    <a:xfrm>
                      <a:off x="0" y="0"/>
                      <a:ext cx="5958532" cy="122598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B70AB" w:rsidRPr="003C6760" w:rsidRDefault="000B70AB" w:rsidP="000B70AB">
      <w:pPr>
        <w:pStyle w:val="a3"/>
        <w:spacing w:after="0" w:line="240" w:lineRule="auto"/>
        <w:ind w:left="0"/>
        <w:jc w:val="both"/>
        <w:outlineLvl w:val="0"/>
        <w:rPr>
          <w:rFonts w:ascii="Times New Roman" w:eastAsia="Times New Roman" w:hAnsi="Times New Roman" w:cs="Times New Roman"/>
          <w:sz w:val="12"/>
          <w:szCs w:val="12"/>
          <w:lang w:eastAsia="ru-RU"/>
        </w:rPr>
      </w:pPr>
    </w:p>
    <w:p w:rsidR="000B70AB" w:rsidRDefault="000B70AB" w:rsidP="000B70AB">
      <w:pPr>
        <w:pStyle w:val="a3"/>
        <w:spacing w:after="0" w:line="240" w:lineRule="auto"/>
        <w:ind w:left="0"/>
        <w:jc w:val="both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Таблица «Электронный читальный зал»</w:t>
      </w:r>
    </w:p>
    <w:p w:rsidR="000B70AB" w:rsidRPr="00305C07" w:rsidRDefault="000B70AB" w:rsidP="000B70AB">
      <w:pPr>
        <w:pStyle w:val="a3"/>
        <w:spacing w:after="0" w:line="240" w:lineRule="auto"/>
        <w:ind w:left="0"/>
        <w:jc w:val="both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noProof/>
          <w:lang w:eastAsia="zh-CN"/>
        </w:rPr>
        <w:drawing>
          <wp:inline distT="0" distB="0" distL="0" distR="0">
            <wp:extent cx="5805578" cy="1398034"/>
            <wp:effectExtent l="0" t="0" r="508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 cstate="print"/>
                    <a:srcRect l="17110" t="17214" r="6592" b="50104"/>
                    <a:stretch/>
                  </pic:blipFill>
                  <pic:spPr bwMode="auto">
                    <a:xfrm>
                      <a:off x="0" y="0"/>
                      <a:ext cx="5881242" cy="14162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B70AB" w:rsidRPr="003C6760" w:rsidRDefault="000B70AB" w:rsidP="000B70AB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noProof/>
          <w:sz w:val="16"/>
          <w:szCs w:val="16"/>
        </w:rPr>
      </w:pPr>
    </w:p>
    <w:p w:rsidR="000B70AB" w:rsidRPr="0094255A" w:rsidRDefault="000B70AB" w:rsidP="000B70AB">
      <w:pPr>
        <w:keepNext/>
        <w:spacing w:after="0" w:line="240" w:lineRule="auto"/>
        <w:jc w:val="center"/>
        <w:outlineLvl w:val="1"/>
        <w:rPr>
          <w:rFonts w:ascii="Arial" w:eastAsia="Times New Roman" w:hAnsi="Arial" w:cs="Arial"/>
          <w:b/>
          <w:bCs/>
          <w:sz w:val="24"/>
          <w:szCs w:val="24"/>
          <w:lang w:eastAsia="ru-RU"/>
        </w:rPr>
      </w:pPr>
      <w:r w:rsidRPr="0094255A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Задание</w:t>
      </w:r>
      <w:r w:rsidRPr="0094255A">
        <w:rPr>
          <w:rFonts w:ascii="Arial" w:eastAsia="Times New Roman" w:hAnsi="Arial" w:cs="Arial"/>
          <w:b/>
          <w:bCs/>
          <w:noProof/>
          <w:sz w:val="24"/>
          <w:szCs w:val="24"/>
          <w:lang w:eastAsia="ru-RU"/>
        </w:rPr>
        <w:t xml:space="preserve"> № 2.</w:t>
      </w:r>
      <w:r w:rsidR="0016770B">
        <w:rPr>
          <w:rFonts w:ascii="Arial" w:eastAsia="Times New Roman" w:hAnsi="Arial" w:cs="Arial"/>
          <w:b/>
          <w:bCs/>
          <w:sz w:val="24"/>
          <w:szCs w:val="24"/>
          <w:lang w:eastAsia="ru-RU"/>
        </w:rPr>
        <w:t xml:space="preserve">Создание формы </w:t>
      </w:r>
    </w:p>
    <w:p w:rsidR="000B70AB" w:rsidRDefault="000B70AB" w:rsidP="000B70AB">
      <w:pPr>
        <w:suppressAutoHyphens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A3279">
        <w:rPr>
          <w:rFonts w:ascii="Times New Roman" w:eastAsia="Calibri" w:hAnsi="Times New Roman" w:cs="Times New Roman"/>
          <w:sz w:val="24"/>
          <w:szCs w:val="24"/>
        </w:rPr>
        <w:t xml:space="preserve">Создать форму с названием </w:t>
      </w:r>
      <w:r>
        <w:rPr>
          <w:rFonts w:ascii="Times New Roman" w:eastAsia="Calibri" w:hAnsi="Times New Roman" w:cs="Times New Roman"/>
          <w:sz w:val="24"/>
          <w:szCs w:val="24"/>
        </w:rPr>
        <w:t>«Журнал учета работы на ПЭВМ»</w:t>
      </w:r>
      <w:r w:rsidRPr="009A3279">
        <w:rPr>
          <w:rFonts w:ascii="Times New Roman" w:eastAsia="Calibri" w:hAnsi="Times New Roman" w:cs="Times New Roman"/>
          <w:sz w:val="24"/>
          <w:szCs w:val="24"/>
        </w:rPr>
        <w:t xml:space="preserve">. </w:t>
      </w:r>
      <w:r>
        <w:rPr>
          <w:rFonts w:ascii="Times New Roman" w:eastAsia="Calibri" w:hAnsi="Times New Roman" w:cs="Times New Roman"/>
          <w:sz w:val="24"/>
          <w:szCs w:val="24"/>
        </w:rPr>
        <w:t xml:space="preserve">Внешний вид формы «Ленточная». </w:t>
      </w:r>
      <w:r w:rsidRPr="009A3279">
        <w:rPr>
          <w:rFonts w:ascii="Times New Roman" w:eastAsia="Calibri" w:hAnsi="Times New Roman" w:cs="Times New Roman"/>
          <w:sz w:val="24"/>
          <w:szCs w:val="24"/>
        </w:rPr>
        <w:t xml:space="preserve">Форма имеет следующие поля: </w:t>
      </w:r>
      <w:r>
        <w:rPr>
          <w:rFonts w:ascii="Times New Roman" w:eastAsia="Calibri" w:hAnsi="Times New Roman" w:cs="Times New Roman"/>
          <w:sz w:val="24"/>
          <w:szCs w:val="24"/>
        </w:rPr>
        <w:t>«№ п/п</w:t>
      </w:r>
      <w:r w:rsidR="00667C48" w:rsidRPr="00667C48">
        <w:rPr>
          <w:rFonts w:ascii="Times New Roman" w:eastAsia="Calibri" w:hAnsi="Times New Roman" w:cs="Times New Roman"/>
          <w:sz w:val="24"/>
          <w:szCs w:val="24"/>
        </w:rPr>
        <w:t>(</w:t>
      </w:r>
      <w:r w:rsidR="00667C48">
        <w:rPr>
          <w:rFonts w:ascii="Times New Roman" w:eastAsiaTheme="minorEastAsia" w:hAnsi="Times New Roman" w:cs="Times New Roman"/>
          <w:sz w:val="24"/>
          <w:szCs w:val="24"/>
          <w:lang w:eastAsia="zh-CN"/>
        </w:rPr>
        <w:t>Код курсанта)</w:t>
      </w:r>
      <w:bookmarkStart w:id="0" w:name="_GoBack"/>
      <w:bookmarkEnd w:id="0"/>
      <w:r>
        <w:rPr>
          <w:rFonts w:ascii="Times New Roman" w:eastAsia="Calibri" w:hAnsi="Times New Roman" w:cs="Times New Roman"/>
          <w:sz w:val="24"/>
          <w:szCs w:val="24"/>
        </w:rPr>
        <w:t>», «</w:t>
      </w:r>
      <w:r w:rsidRPr="009A3279">
        <w:rPr>
          <w:rFonts w:ascii="Times New Roman" w:eastAsia="Calibri" w:hAnsi="Times New Roman" w:cs="Times New Roman"/>
          <w:sz w:val="24"/>
          <w:szCs w:val="24"/>
        </w:rPr>
        <w:t>ФИО</w:t>
      </w:r>
      <w:r>
        <w:rPr>
          <w:rFonts w:ascii="Times New Roman" w:eastAsia="Calibri" w:hAnsi="Times New Roman" w:cs="Times New Roman"/>
          <w:sz w:val="24"/>
          <w:szCs w:val="24"/>
        </w:rPr>
        <w:t xml:space="preserve"> курсанта» (поле со списком), «Уч. отд.», «Название ЭУП»</w:t>
      </w:r>
      <w:r w:rsidRPr="009A3279">
        <w:rPr>
          <w:rFonts w:ascii="Times New Roman" w:eastAsia="Calibri" w:hAnsi="Times New Roman" w:cs="Times New Roman"/>
          <w:sz w:val="24"/>
          <w:szCs w:val="24"/>
        </w:rPr>
        <w:t xml:space="preserve"> (поле со списком), </w:t>
      </w:r>
      <w:r>
        <w:rPr>
          <w:rFonts w:ascii="Times New Roman" w:eastAsia="Calibri" w:hAnsi="Times New Roman" w:cs="Times New Roman"/>
          <w:sz w:val="24"/>
          <w:szCs w:val="24"/>
        </w:rPr>
        <w:t xml:space="preserve">«Номер РМ» (поле со списком), «Дата посещения», «Время начала работы», «Время окончания работы». </w:t>
      </w:r>
      <w:r w:rsidRPr="00634CE2">
        <w:rPr>
          <w:rFonts w:ascii="Times New Roman" w:eastAsia="Calibri" w:hAnsi="Times New Roman" w:cs="Times New Roman"/>
          <w:sz w:val="24"/>
          <w:szCs w:val="24"/>
        </w:rPr>
        <w:t xml:space="preserve">Данные отсортировать по полю </w:t>
      </w:r>
      <w:r>
        <w:rPr>
          <w:rFonts w:ascii="Times New Roman" w:eastAsia="Calibri" w:hAnsi="Times New Roman" w:cs="Times New Roman"/>
          <w:sz w:val="24"/>
          <w:szCs w:val="24"/>
        </w:rPr>
        <w:t>«</w:t>
      </w:r>
      <w:r w:rsidRPr="00634CE2">
        <w:rPr>
          <w:rFonts w:ascii="Times New Roman" w:eastAsia="Calibri" w:hAnsi="Times New Roman" w:cs="Times New Roman"/>
          <w:sz w:val="24"/>
          <w:szCs w:val="24"/>
        </w:rPr>
        <w:t>№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634CE2">
        <w:rPr>
          <w:rFonts w:ascii="Times New Roman" w:eastAsia="Calibri" w:hAnsi="Times New Roman" w:cs="Times New Roman"/>
          <w:sz w:val="24"/>
          <w:szCs w:val="24"/>
        </w:rPr>
        <w:t>п/п</w:t>
      </w:r>
      <w:r>
        <w:rPr>
          <w:rFonts w:ascii="Times New Roman" w:eastAsia="Calibri" w:hAnsi="Times New Roman" w:cs="Times New Roman"/>
          <w:sz w:val="24"/>
          <w:szCs w:val="24"/>
        </w:rPr>
        <w:t>»</w:t>
      </w:r>
      <w:r w:rsidRPr="00634CE2">
        <w:rPr>
          <w:rFonts w:ascii="Times New Roman" w:eastAsia="Calibri" w:hAnsi="Times New Roman" w:cs="Times New Roman"/>
          <w:sz w:val="24"/>
          <w:szCs w:val="24"/>
        </w:rPr>
        <w:t xml:space="preserve"> в </w:t>
      </w:r>
      <w:r>
        <w:rPr>
          <w:rFonts w:ascii="Times New Roman" w:eastAsia="Calibri" w:hAnsi="Times New Roman" w:cs="Times New Roman"/>
          <w:sz w:val="24"/>
          <w:szCs w:val="24"/>
        </w:rPr>
        <w:t>порядке возрастания. Поле «Уч. о</w:t>
      </w:r>
      <w:r w:rsidRPr="00634CE2">
        <w:rPr>
          <w:rFonts w:ascii="Times New Roman" w:eastAsia="Calibri" w:hAnsi="Times New Roman" w:cs="Times New Roman"/>
          <w:sz w:val="24"/>
          <w:szCs w:val="24"/>
        </w:rPr>
        <w:t>тд.</w:t>
      </w:r>
      <w:r>
        <w:rPr>
          <w:rFonts w:ascii="Times New Roman" w:eastAsia="Calibri" w:hAnsi="Times New Roman" w:cs="Times New Roman"/>
          <w:sz w:val="24"/>
          <w:szCs w:val="24"/>
        </w:rPr>
        <w:t>»</w:t>
      </w:r>
      <w:r w:rsidRPr="00634CE2">
        <w:rPr>
          <w:rFonts w:ascii="Times New Roman" w:eastAsia="Calibri" w:hAnsi="Times New Roman" w:cs="Times New Roman"/>
          <w:sz w:val="24"/>
          <w:szCs w:val="24"/>
        </w:rPr>
        <w:t xml:space="preserve"> доступно только для чтения, т.е. изменять данные в поле нельзя.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9A3279">
        <w:rPr>
          <w:rFonts w:ascii="Times New Roman" w:eastAsia="Calibri" w:hAnsi="Times New Roman" w:cs="Times New Roman"/>
          <w:sz w:val="24"/>
          <w:szCs w:val="24"/>
        </w:rPr>
        <w:t xml:space="preserve">На форме после </w:t>
      </w:r>
      <w:r>
        <w:rPr>
          <w:rFonts w:ascii="Times New Roman" w:eastAsia="Calibri" w:hAnsi="Times New Roman" w:cs="Times New Roman"/>
          <w:sz w:val="24"/>
          <w:szCs w:val="24"/>
        </w:rPr>
        <w:t>поля «Время окончания работы» создать поле «Время работы с ЭУП» (формат поля – краткий формат времени), рассчитывающее время работы курсанта с ЭУП на ПЭВМ.</w:t>
      </w:r>
    </w:p>
    <w:p w:rsidR="000B70AB" w:rsidRPr="003C6760" w:rsidRDefault="000B70AB" w:rsidP="000B70AB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noProof/>
          <w:sz w:val="16"/>
          <w:szCs w:val="16"/>
        </w:rPr>
      </w:pPr>
    </w:p>
    <w:p w:rsidR="000B70AB" w:rsidRPr="0094255A" w:rsidRDefault="000B70AB" w:rsidP="000B70AB">
      <w:pPr>
        <w:keepNext/>
        <w:spacing w:after="0" w:line="240" w:lineRule="auto"/>
        <w:jc w:val="center"/>
        <w:outlineLvl w:val="1"/>
        <w:rPr>
          <w:rFonts w:ascii="Arial" w:eastAsia="Times New Roman" w:hAnsi="Arial" w:cs="Arial"/>
          <w:b/>
          <w:bCs/>
          <w:sz w:val="24"/>
          <w:szCs w:val="24"/>
          <w:lang w:eastAsia="ru-RU"/>
        </w:rPr>
      </w:pPr>
      <w:r w:rsidRPr="0094255A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Задание</w:t>
      </w:r>
      <w:r w:rsidRPr="0094255A">
        <w:rPr>
          <w:rFonts w:ascii="Arial" w:eastAsia="Times New Roman" w:hAnsi="Arial" w:cs="Arial"/>
          <w:b/>
          <w:bCs/>
          <w:noProof/>
          <w:sz w:val="24"/>
          <w:szCs w:val="24"/>
          <w:lang w:eastAsia="ru-RU"/>
        </w:rPr>
        <w:t xml:space="preserve"> № 3.</w:t>
      </w:r>
      <w:r w:rsidRPr="0094255A">
        <w:rPr>
          <w:rFonts w:ascii="Arial" w:eastAsia="Times New Roman" w:hAnsi="Arial" w:cs="Arial"/>
          <w:b/>
          <w:bCs/>
          <w:sz w:val="24"/>
          <w:szCs w:val="24"/>
          <w:lang w:eastAsia="ru-RU"/>
        </w:rPr>
        <w:t xml:space="preserve">Создание отчета </w:t>
      </w:r>
    </w:p>
    <w:p w:rsidR="000B70AB" w:rsidRDefault="000B70AB" w:rsidP="000B70A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A327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Создать отчет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«Каталог электронных учебных пособий» в соответствии с образцом:</w:t>
      </w:r>
    </w:p>
    <w:p w:rsidR="000B70AB" w:rsidRDefault="000B70AB" w:rsidP="000B70AB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noProof/>
          <w:lang w:eastAsia="zh-CN"/>
        </w:rPr>
        <w:lastRenderedPageBreak/>
        <w:drawing>
          <wp:inline distT="0" distB="0" distL="0" distR="0">
            <wp:extent cx="5304957" cy="2603500"/>
            <wp:effectExtent l="0" t="0" r="0" b="6350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 cstate="print"/>
                    <a:srcRect l="12275" t="15015" r="36036" b="39887"/>
                    <a:stretch/>
                  </pic:blipFill>
                  <pic:spPr bwMode="auto">
                    <a:xfrm>
                      <a:off x="0" y="0"/>
                      <a:ext cx="5334737" cy="26181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B70AB" w:rsidRDefault="000B70AB" w:rsidP="000B70A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Шрифт заголовка </w:t>
      </w: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Calibri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20, начертание </w:t>
      </w:r>
      <w:r>
        <w:rPr>
          <w:rFonts w:ascii="Times New Roman" w:eastAsia="Calibri" w:hAnsi="Times New Roman" w:cs="Times New Roman"/>
          <w:sz w:val="24"/>
          <w:szCs w:val="24"/>
        </w:rPr>
        <w:t>–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полужирный, шрифт </w:t>
      </w:r>
      <w:r w:rsidRPr="006B3C3A"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основного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текста </w:t>
      </w:r>
      <w:r>
        <w:rPr>
          <w:rFonts w:ascii="Times New Roman" w:eastAsia="Calibri" w:hAnsi="Times New Roman" w:cs="Times New Roman"/>
          <w:sz w:val="24"/>
          <w:szCs w:val="24"/>
        </w:rPr>
        <w:t>–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Calibri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12, начертание – в соответствии с образцом. </w:t>
      </w:r>
    </w:p>
    <w:p w:rsidR="000B70AB" w:rsidRPr="0094255A" w:rsidRDefault="000B70AB" w:rsidP="000B70AB">
      <w:pPr>
        <w:keepNext/>
        <w:spacing w:after="0" w:line="240" w:lineRule="auto"/>
        <w:jc w:val="center"/>
        <w:outlineLvl w:val="1"/>
        <w:rPr>
          <w:rFonts w:ascii="Arial" w:eastAsia="Times New Roman" w:hAnsi="Arial" w:cs="Arial"/>
          <w:b/>
          <w:bCs/>
          <w:sz w:val="24"/>
          <w:szCs w:val="24"/>
          <w:lang w:eastAsia="ru-RU"/>
        </w:rPr>
      </w:pPr>
    </w:p>
    <w:p w:rsidR="000B70AB" w:rsidRPr="0094255A" w:rsidRDefault="000B70AB" w:rsidP="000B70AB">
      <w:pPr>
        <w:keepNext/>
        <w:spacing w:after="0" w:line="240" w:lineRule="auto"/>
        <w:jc w:val="center"/>
        <w:outlineLvl w:val="1"/>
        <w:rPr>
          <w:rFonts w:ascii="Arial" w:eastAsia="Times New Roman" w:hAnsi="Arial" w:cs="Arial"/>
          <w:b/>
          <w:bCs/>
          <w:sz w:val="24"/>
          <w:szCs w:val="24"/>
          <w:lang w:eastAsia="ru-RU"/>
        </w:rPr>
      </w:pPr>
      <w:r w:rsidRPr="0094255A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Задание</w:t>
      </w:r>
      <w:r w:rsidRPr="0094255A">
        <w:rPr>
          <w:rFonts w:ascii="Arial" w:eastAsia="Times New Roman" w:hAnsi="Arial" w:cs="Arial"/>
          <w:b/>
          <w:bCs/>
          <w:noProof/>
          <w:sz w:val="24"/>
          <w:szCs w:val="24"/>
          <w:lang w:eastAsia="ru-RU"/>
        </w:rPr>
        <w:t xml:space="preserve"> № 4.</w:t>
      </w:r>
      <w:r w:rsidRPr="0094255A">
        <w:rPr>
          <w:rFonts w:ascii="Arial" w:eastAsia="Times New Roman" w:hAnsi="Arial" w:cs="Arial"/>
          <w:b/>
          <w:bCs/>
          <w:sz w:val="24"/>
          <w:szCs w:val="24"/>
          <w:lang w:eastAsia="ru-RU"/>
        </w:rPr>
        <w:t xml:space="preserve">Создание формы </w:t>
      </w:r>
      <w:r w:rsidR="0016770B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пользователя</w:t>
      </w:r>
    </w:p>
    <w:p w:rsidR="000B70AB" w:rsidRDefault="00667C48" w:rsidP="000B70AB">
      <w:pPr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Скругленная прямоугольная выноска 10" o:spid="_x0000_s1028" type="#_x0000_t62" style="position:absolute;left:0;text-align:left;margin-left:254.25pt;margin-top:29.8pt;width:222pt;height:51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" adj="6296,84277" filled="f" strokecolor="black [3213]" strokeweight=".25pt">
            <v:stroke dashstyle="dash"/>
            <v:textbox>
              <w:txbxContent>
                <w:p w:rsidR="000B70AB" w:rsidRPr="004F30C2" w:rsidRDefault="000B70AB" w:rsidP="000B70AB">
                  <w:pPr>
                    <w:jc w:val="center"/>
                    <w:rPr>
                      <w:rFonts w:ascii="Times New Roman" w:hAnsi="Times New Roman" w:cs="Times New Roman"/>
                      <w:color w:val="000000" w:themeColor="text1"/>
                      <w:sz w:val="20"/>
                      <w:szCs w:val="20"/>
                    </w:rPr>
                  </w:pPr>
                  <w:r w:rsidRPr="004F30C2">
                    <w:rPr>
                      <w:rFonts w:ascii="Times New Roman" w:hAnsi="Times New Roman" w:cs="Times New Roman"/>
                      <w:color w:val="000000" w:themeColor="text1"/>
                      <w:sz w:val="20"/>
                      <w:szCs w:val="20"/>
                    </w:rPr>
                    <w:t xml:space="preserve">При нажатии на кнопку «Каталог электронных </w:t>
                  </w:r>
                  <w:r>
                    <w:rPr>
                      <w:rFonts w:ascii="Times New Roman" w:hAnsi="Times New Roman" w:cs="Times New Roman"/>
                      <w:color w:val="000000" w:themeColor="text1"/>
                      <w:sz w:val="20"/>
                      <w:szCs w:val="20"/>
                    </w:rPr>
                    <w:t>учебных пособий</w:t>
                  </w:r>
                  <w:r w:rsidRPr="004F30C2">
                    <w:rPr>
                      <w:rFonts w:ascii="Times New Roman" w:hAnsi="Times New Roman" w:cs="Times New Roman"/>
                      <w:color w:val="000000" w:themeColor="text1"/>
                      <w:sz w:val="20"/>
                      <w:szCs w:val="20"/>
                    </w:rPr>
                    <w:t xml:space="preserve">» открывается отчет «Каталог электронных </w:t>
                  </w:r>
                  <w:r>
                    <w:rPr>
                      <w:rFonts w:ascii="Times New Roman" w:hAnsi="Times New Roman" w:cs="Times New Roman"/>
                      <w:color w:val="000000" w:themeColor="text1"/>
                      <w:sz w:val="20"/>
                      <w:szCs w:val="20"/>
                    </w:rPr>
                    <w:t>учебных пособий</w:t>
                  </w:r>
                  <w:r w:rsidRPr="004F30C2">
                    <w:rPr>
                      <w:rFonts w:ascii="Times New Roman" w:hAnsi="Times New Roman" w:cs="Times New Roman"/>
                      <w:color w:val="000000" w:themeColor="text1"/>
                      <w:sz w:val="20"/>
                      <w:szCs w:val="20"/>
                    </w:rPr>
                    <w:t>»</w:t>
                  </w:r>
                </w:p>
              </w:txbxContent>
            </v:textbox>
          </v:shape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pict>
          <v:shape id="Скругленная прямоугольная выноска 9" o:spid="_x0000_s1027" type="#_x0000_t62" style="position:absolute;left:0;text-align:left;margin-left:16.05pt;margin-top:29.8pt;width:222pt;height:52.2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" adj="18672,54166" filled="f" strokecolor="black [3213]" strokeweight=".25pt">
            <v:stroke dashstyle="dash"/>
            <v:textbox>
              <w:txbxContent>
                <w:p w:rsidR="000B70AB" w:rsidRPr="004F30C2" w:rsidRDefault="000B70AB" w:rsidP="000B70AB">
                  <w:pPr>
                    <w:jc w:val="center"/>
                    <w:rPr>
                      <w:rFonts w:ascii="Times New Roman" w:hAnsi="Times New Roman" w:cs="Times New Roman"/>
                      <w:color w:val="000000" w:themeColor="text1"/>
                      <w:sz w:val="20"/>
                      <w:szCs w:val="20"/>
                    </w:rPr>
                  </w:pPr>
                  <w:r w:rsidRPr="004F30C2">
                    <w:rPr>
                      <w:rFonts w:ascii="Times New Roman" w:hAnsi="Times New Roman" w:cs="Times New Roman"/>
                      <w:color w:val="000000" w:themeColor="text1"/>
                      <w:sz w:val="20"/>
                      <w:szCs w:val="20"/>
                    </w:rPr>
                    <w:t>При нажатии на кнопку «Журнал учета работы на ПЭВМ» открывается форма «</w:t>
                  </w:r>
                  <w:r>
                    <w:rPr>
                      <w:rFonts w:ascii="Times New Roman" w:hAnsi="Times New Roman" w:cs="Times New Roman"/>
                      <w:color w:val="000000" w:themeColor="text1"/>
                      <w:sz w:val="20"/>
                      <w:szCs w:val="20"/>
                    </w:rPr>
                    <w:t>Журнал учета</w:t>
                  </w:r>
                  <w:r w:rsidRPr="004F30C2">
                    <w:rPr>
                      <w:rFonts w:ascii="Times New Roman" w:hAnsi="Times New Roman" w:cs="Times New Roman"/>
                      <w:color w:val="000000" w:themeColor="text1"/>
                      <w:sz w:val="20"/>
                      <w:szCs w:val="20"/>
                    </w:rPr>
                    <w:t xml:space="preserve"> работы на ПЭВМ»</w:t>
                  </w:r>
                </w:p>
              </w:txbxContent>
            </v:textbox>
          </v:shape>
        </w:pict>
      </w:r>
      <w:r w:rsidR="000B70AB" w:rsidRPr="007523D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Создать форму </w:t>
      </w:r>
      <w:r w:rsidR="000B70A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«Посещение электронного читального зала» </w:t>
      </w:r>
      <w:r w:rsidR="000B70AB" w:rsidRPr="007523D9">
        <w:rPr>
          <w:rFonts w:ascii="Times New Roman" w:eastAsia="Times New Roman" w:hAnsi="Times New Roman" w:cs="Times New Roman"/>
          <w:sz w:val="24"/>
          <w:szCs w:val="24"/>
          <w:lang w:eastAsia="ru-RU"/>
        </w:rPr>
        <w:t>в соответствии с образцом</w:t>
      </w:r>
      <w:r w:rsidR="000B70A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Шрифт всех надписей </w:t>
      </w:r>
      <w:r w:rsidR="000B70AB">
        <w:rPr>
          <w:rFonts w:ascii="Times New Roman" w:eastAsia="Calibri" w:hAnsi="Times New Roman" w:cs="Times New Roman"/>
          <w:sz w:val="24"/>
          <w:szCs w:val="24"/>
        </w:rPr>
        <w:t>–</w:t>
      </w:r>
      <w:r w:rsidR="000B70A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0B70AB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Calibri</w:t>
      </w:r>
      <w:r w:rsidR="000B70A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12 (название формы – форматирование по умолчанию): </w:t>
      </w:r>
    </w:p>
    <w:p w:rsidR="000B70AB" w:rsidRDefault="000B70AB" w:rsidP="000B70AB">
      <w:pPr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B70AB" w:rsidRDefault="000B70AB" w:rsidP="000B70AB">
      <w:pPr>
        <w:ind w:firstLine="708"/>
        <w:jc w:val="both"/>
      </w:pPr>
    </w:p>
    <w:p w:rsidR="000B70AB" w:rsidRDefault="00667C48" w:rsidP="000B70AB">
      <w:pPr>
        <w:jc w:val="center"/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pict>
          <v:shape id="Скругленная прямоугольная выноска 3" o:spid="_x0000_s1026" type="#_x0000_t62" style="position:absolute;left:0;text-align:left;margin-left:-4.95pt;margin-top:312.95pt;width:538.55pt;height:52.2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" adj="6173,-8596" filled="f" strokecolor="black [3213]" strokeweight=".25pt">
            <v:stroke dashstyle="dash"/>
            <v:textbox>
              <w:txbxContent>
                <w:p w:rsidR="000B70AB" w:rsidRPr="004F30C2" w:rsidRDefault="000B70AB" w:rsidP="000B70AB">
                  <w:pPr>
                    <w:jc w:val="center"/>
                    <w:rPr>
                      <w:rFonts w:ascii="Times New Roman" w:hAnsi="Times New Roman" w:cs="Times New Roman"/>
                      <w:color w:val="000000" w:themeColor="text1"/>
                      <w:sz w:val="20"/>
                      <w:szCs w:val="20"/>
                    </w:rPr>
                  </w:pPr>
                  <w:r w:rsidRPr="004F30C2">
                    <w:rPr>
                      <w:rFonts w:ascii="Times New Roman" w:hAnsi="Times New Roman" w:cs="Times New Roman"/>
                      <w:color w:val="000000" w:themeColor="text1"/>
                      <w:sz w:val="20"/>
                      <w:szCs w:val="20"/>
                    </w:rPr>
                    <w:t xml:space="preserve">При выборе из списка </w:t>
                  </w:r>
                  <w:r>
                    <w:rPr>
                      <w:rFonts w:ascii="Times New Roman" w:hAnsi="Times New Roman" w:cs="Times New Roman"/>
                      <w:color w:val="000000" w:themeColor="text1"/>
                      <w:sz w:val="20"/>
                      <w:szCs w:val="20"/>
                    </w:rPr>
                    <w:t>учебного отделения</w:t>
                  </w:r>
                  <w:r w:rsidRPr="004F30C2">
                    <w:rPr>
                      <w:rFonts w:ascii="Times New Roman" w:hAnsi="Times New Roman" w:cs="Times New Roman"/>
                      <w:color w:val="000000" w:themeColor="text1"/>
                      <w:sz w:val="20"/>
                      <w:szCs w:val="20"/>
                    </w:rPr>
                    <w:t xml:space="preserve"> и нажатии кнопки «</w:t>
                  </w:r>
                  <w:r>
                    <w:rPr>
                      <w:rFonts w:ascii="Times New Roman" w:hAnsi="Times New Roman" w:cs="Times New Roman"/>
                      <w:color w:val="000000" w:themeColor="text1"/>
                      <w:sz w:val="20"/>
                      <w:szCs w:val="20"/>
                    </w:rPr>
                    <w:t>Выполнить запрос</w:t>
                  </w:r>
                  <w:r w:rsidRPr="004F30C2">
                    <w:rPr>
                      <w:rFonts w:ascii="Times New Roman" w:hAnsi="Times New Roman" w:cs="Times New Roman"/>
                      <w:color w:val="000000" w:themeColor="text1"/>
                      <w:sz w:val="20"/>
                      <w:szCs w:val="20"/>
                    </w:rPr>
                    <w:t xml:space="preserve">» </w:t>
                  </w:r>
                  <w:r>
                    <w:rPr>
                      <w:rFonts w:ascii="Times New Roman" w:hAnsi="Times New Roman" w:cs="Times New Roman"/>
                      <w:color w:val="000000" w:themeColor="text1"/>
                      <w:sz w:val="20"/>
                      <w:szCs w:val="20"/>
                    </w:rPr>
                    <w:t>формируется запрос, выводящий на экран следующую информацию</w:t>
                  </w:r>
                  <w:r w:rsidRPr="00CA4C10">
                    <w:t xml:space="preserve"> </w:t>
                  </w:r>
                  <w:r w:rsidRPr="00CA4C10">
                    <w:rPr>
                      <w:rFonts w:ascii="Times New Roman" w:hAnsi="Times New Roman" w:cs="Times New Roman"/>
                      <w:color w:val="000000" w:themeColor="text1"/>
                      <w:sz w:val="20"/>
                      <w:szCs w:val="20"/>
                    </w:rPr>
                    <w:t>о курсантах выбранного учебного отделения</w:t>
                  </w:r>
                  <w:r w:rsidRPr="004F30C2">
                    <w:rPr>
                      <w:rFonts w:ascii="Times New Roman" w:hAnsi="Times New Roman" w:cs="Times New Roman"/>
                      <w:color w:val="000000" w:themeColor="text1"/>
                      <w:sz w:val="20"/>
                      <w:szCs w:val="20"/>
                    </w:rPr>
                    <w:t xml:space="preserve">: </w:t>
                  </w:r>
                  <w:r>
                    <w:rPr>
                      <w:rFonts w:ascii="Times New Roman" w:hAnsi="Times New Roman" w:cs="Times New Roman"/>
                      <w:color w:val="000000" w:themeColor="text1"/>
                      <w:sz w:val="20"/>
                      <w:szCs w:val="20"/>
                    </w:rPr>
                    <w:t>н</w:t>
                  </w:r>
                  <w:r w:rsidRPr="004F30C2">
                    <w:rPr>
                      <w:rFonts w:ascii="Times New Roman" w:hAnsi="Times New Roman" w:cs="Times New Roman"/>
                      <w:color w:val="000000" w:themeColor="text1"/>
                      <w:sz w:val="20"/>
                      <w:szCs w:val="20"/>
                    </w:rPr>
                    <w:t>азвание</w:t>
                  </w:r>
                  <w:r>
                    <w:rPr>
                      <w:rFonts w:ascii="Times New Roman" w:hAnsi="Times New Roman" w:cs="Times New Roman"/>
                      <w:color w:val="000000" w:themeColor="text1"/>
                      <w:sz w:val="20"/>
                      <w:szCs w:val="20"/>
                    </w:rPr>
                    <w:t xml:space="preserve"> учебного о</w:t>
                  </w:r>
                  <w:r w:rsidRPr="004F30C2">
                    <w:rPr>
                      <w:rFonts w:ascii="Times New Roman" w:hAnsi="Times New Roman" w:cs="Times New Roman"/>
                      <w:color w:val="000000" w:themeColor="text1"/>
                      <w:sz w:val="20"/>
                      <w:szCs w:val="20"/>
                    </w:rPr>
                    <w:t>тделения</w:t>
                  </w:r>
                  <w:r>
                    <w:rPr>
                      <w:rFonts w:ascii="Times New Roman" w:hAnsi="Times New Roman" w:cs="Times New Roman"/>
                      <w:color w:val="000000" w:themeColor="text1"/>
                      <w:sz w:val="20"/>
                      <w:szCs w:val="20"/>
                    </w:rPr>
                    <w:t>,</w:t>
                  </w:r>
                  <w:r w:rsidRPr="004F30C2">
                    <w:rPr>
                      <w:rFonts w:ascii="Times New Roman" w:hAnsi="Times New Roman" w:cs="Times New Roman"/>
                      <w:color w:val="000000" w:themeColor="text1"/>
                      <w:sz w:val="20"/>
                      <w:szCs w:val="20"/>
                    </w:rPr>
                    <w:t xml:space="preserve"> ФИО</w:t>
                  </w:r>
                  <w:r>
                    <w:rPr>
                      <w:rFonts w:ascii="Times New Roman" w:hAnsi="Times New Roman" w:cs="Times New Roman"/>
                      <w:color w:val="000000" w:themeColor="text1"/>
                      <w:sz w:val="20"/>
                      <w:szCs w:val="20"/>
                    </w:rPr>
                    <w:t xml:space="preserve"> к</w:t>
                  </w:r>
                  <w:r w:rsidRPr="004F30C2">
                    <w:rPr>
                      <w:rFonts w:ascii="Times New Roman" w:hAnsi="Times New Roman" w:cs="Times New Roman"/>
                      <w:color w:val="000000" w:themeColor="text1"/>
                      <w:sz w:val="20"/>
                      <w:szCs w:val="20"/>
                    </w:rPr>
                    <w:t xml:space="preserve">урсанта, </w:t>
                  </w:r>
                  <w:r>
                    <w:rPr>
                      <w:rFonts w:ascii="Times New Roman" w:hAnsi="Times New Roman" w:cs="Times New Roman"/>
                      <w:color w:val="000000" w:themeColor="text1"/>
                      <w:sz w:val="20"/>
                      <w:szCs w:val="20"/>
                    </w:rPr>
                    <w:t>н</w:t>
                  </w:r>
                  <w:r w:rsidRPr="004F30C2">
                    <w:rPr>
                      <w:rFonts w:ascii="Times New Roman" w:hAnsi="Times New Roman" w:cs="Times New Roman"/>
                      <w:color w:val="000000" w:themeColor="text1"/>
                      <w:sz w:val="20"/>
                      <w:szCs w:val="20"/>
                    </w:rPr>
                    <w:t>азвание</w:t>
                  </w:r>
                  <w:r>
                    <w:rPr>
                      <w:rFonts w:ascii="Times New Roman" w:hAnsi="Times New Roman" w:cs="Times New Roman"/>
                      <w:color w:val="000000" w:themeColor="text1"/>
                      <w:sz w:val="20"/>
                      <w:szCs w:val="20"/>
                    </w:rPr>
                    <w:t xml:space="preserve"> ЭУП</w:t>
                  </w:r>
                  <w:r w:rsidRPr="004F30C2">
                    <w:rPr>
                      <w:rFonts w:ascii="Times New Roman" w:hAnsi="Times New Roman" w:cs="Times New Roman"/>
                      <w:color w:val="000000" w:themeColor="text1"/>
                      <w:sz w:val="20"/>
                      <w:szCs w:val="20"/>
                    </w:rPr>
                    <w:t xml:space="preserve">, </w:t>
                  </w:r>
                  <w:r>
                    <w:rPr>
                      <w:rFonts w:ascii="Times New Roman" w:hAnsi="Times New Roman" w:cs="Times New Roman"/>
                      <w:color w:val="000000" w:themeColor="text1"/>
                      <w:sz w:val="20"/>
                      <w:szCs w:val="20"/>
                    </w:rPr>
                    <w:t>дату п</w:t>
                  </w:r>
                  <w:r w:rsidRPr="004F30C2">
                    <w:rPr>
                      <w:rFonts w:ascii="Times New Roman" w:hAnsi="Times New Roman" w:cs="Times New Roman"/>
                      <w:color w:val="000000" w:themeColor="text1"/>
                      <w:sz w:val="20"/>
                      <w:szCs w:val="20"/>
                    </w:rPr>
                    <w:t>осещения</w:t>
                  </w:r>
                  <w:r>
                    <w:rPr>
                      <w:rFonts w:ascii="Times New Roman" w:hAnsi="Times New Roman" w:cs="Times New Roman"/>
                      <w:color w:val="000000" w:themeColor="text1"/>
                      <w:sz w:val="20"/>
                      <w:szCs w:val="20"/>
                    </w:rPr>
                    <w:t>, вр</w:t>
                  </w:r>
                  <w:r w:rsidRPr="004F30C2">
                    <w:rPr>
                      <w:rFonts w:ascii="Times New Roman" w:hAnsi="Times New Roman" w:cs="Times New Roman"/>
                      <w:color w:val="000000" w:themeColor="text1"/>
                      <w:sz w:val="20"/>
                      <w:szCs w:val="20"/>
                    </w:rPr>
                    <w:t>емя</w:t>
                  </w:r>
                  <w:r>
                    <w:rPr>
                      <w:rFonts w:ascii="Times New Roman" w:hAnsi="Times New Roman" w:cs="Times New Roman"/>
                      <w:color w:val="000000" w:themeColor="text1"/>
                      <w:sz w:val="20"/>
                      <w:szCs w:val="20"/>
                    </w:rPr>
                    <w:t xml:space="preserve"> н</w:t>
                  </w:r>
                  <w:r w:rsidRPr="004F30C2">
                    <w:rPr>
                      <w:rFonts w:ascii="Times New Roman" w:hAnsi="Times New Roman" w:cs="Times New Roman"/>
                      <w:color w:val="000000" w:themeColor="text1"/>
                      <w:sz w:val="20"/>
                      <w:szCs w:val="20"/>
                    </w:rPr>
                    <w:t>ачала</w:t>
                  </w:r>
                  <w:r>
                    <w:rPr>
                      <w:rFonts w:ascii="Times New Roman" w:hAnsi="Times New Roman" w:cs="Times New Roman"/>
                      <w:color w:val="000000" w:themeColor="text1"/>
                      <w:sz w:val="20"/>
                      <w:szCs w:val="20"/>
                    </w:rPr>
                    <w:t xml:space="preserve"> р</w:t>
                  </w:r>
                  <w:r w:rsidRPr="004F30C2">
                    <w:rPr>
                      <w:rFonts w:ascii="Times New Roman" w:hAnsi="Times New Roman" w:cs="Times New Roman"/>
                      <w:color w:val="000000" w:themeColor="text1"/>
                      <w:sz w:val="20"/>
                      <w:szCs w:val="20"/>
                    </w:rPr>
                    <w:t>аботы</w:t>
                  </w:r>
                  <w:r>
                    <w:rPr>
                      <w:rFonts w:ascii="Times New Roman" w:hAnsi="Times New Roman" w:cs="Times New Roman"/>
                      <w:color w:val="000000" w:themeColor="text1"/>
                      <w:sz w:val="20"/>
                      <w:szCs w:val="20"/>
                    </w:rPr>
                    <w:t>, в</w:t>
                  </w:r>
                  <w:r w:rsidRPr="004F30C2">
                    <w:rPr>
                      <w:rFonts w:ascii="Times New Roman" w:hAnsi="Times New Roman" w:cs="Times New Roman"/>
                      <w:color w:val="000000" w:themeColor="text1"/>
                      <w:sz w:val="20"/>
                      <w:szCs w:val="20"/>
                    </w:rPr>
                    <w:t>ремя</w:t>
                  </w:r>
                  <w:r>
                    <w:rPr>
                      <w:rFonts w:ascii="Times New Roman" w:hAnsi="Times New Roman" w:cs="Times New Roman"/>
                      <w:color w:val="000000" w:themeColor="text1"/>
                      <w:sz w:val="20"/>
                      <w:szCs w:val="20"/>
                    </w:rPr>
                    <w:t xml:space="preserve"> о</w:t>
                  </w:r>
                  <w:r w:rsidRPr="004F30C2">
                    <w:rPr>
                      <w:rFonts w:ascii="Times New Roman" w:hAnsi="Times New Roman" w:cs="Times New Roman"/>
                      <w:color w:val="000000" w:themeColor="text1"/>
                      <w:sz w:val="20"/>
                      <w:szCs w:val="20"/>
                    </w:rPr>
                    <w:t>кончания</w:t>
                  </w:r>
                  <w:r>
                    <w:rPr>
                      <w:rFonts w:ascii="Times New Roman" w:hAnsi="Times New Roman" w:cs="Times New Roman"/>
                      <w:color w:val="000000" w:themeColor="text1"/>
                      <w:sz w:val="20"/>
                      <w:szCs w:val="20"/>
                    </w:rPr>
                    <w:t xml:space="preserve"> р</w:t>
                  </w:r>
                  <w:r w:rsidRPr="004F30C2">
                    <w:rPr>
                      <w:rFonts w:ascii="Times New Roman" w:hAnsi="Times New Roman" w:cs="Times New Roman"/>
                      <w:color w:val="000000" w:themeColor="text1"/>
                      <w:sz w:val="20"/>
                      <w:szCs w:val="20"/>
                    </w:rPr>
                    <w:t>аботы</w:t>
                  </w:r>
                  <w:r>
                    <w:rPr>
                      <w:rFonts w:ascii="Times New Roman" w:hAnsi="Times New Roman" w:cs="Times New Roman"/>
                      <w:color w:val="000000" w:themeColor="text1"/>
                      <w:sz w:val="20"/>
                      <w:szCs w:val="20"/>
                    </w:rPr>
                    <w:t>, н</w:t>
                  </w:r>
                  <w:r w:rsidRPr="004F30C2">
                    <w:rPr>
                      <w:rFonts w:ascii="Times New Roman" w:hAnsi="Times New Roman" w:cs="Times New Roman"/>
                      <w:color w:val="000000" w:themeColor="text1"/>
                      <w:sz w:val="20"/>
                      <w:szCs w:val="20"/>
                    </w:rPr>
                    <w:t>омер</w:t>
                  </w:r>
                  <w:r>
                    <w:rPr>
                      <w:rFonts w:ascii="Times New Roman" w:hAnsi="Times New Roman" w:cs="Times New Roman"/>
                      <w:color w:val="000000" w:themeColor="text1"/>
                      <w:sz w:val="20"/>
                      <w:szCs w:val="20"/>
                    </w:rPr>
                    <w:t xml:space="preserve"> </w:t>
                  </w:r>
                  <w:r w:rsidRPr="004F30C2">
                    <w:rPr>
                      <w:rFonts w:ascii="Times New Roman" w:hAnsi="Times New Roman" w:cs="Times New Roman"/>
                      <w:color w:val="000000" w:themeColor="text1"/>
                      <w:sz w:val="20"/>
                      <w:szCs w:val="20"/>
                    </w:rPr>
                    <w:t>РМ</w:t>
                  </w:r>
                  <w:r>
                    <w:rPr>
                      <w:rFonts w:ascii="Times New Roman" w:hAnsi="Times New Roman" w:cs="Times New Roman"/>
                      <w:color w:val="000000" w:themeColor="text1"/>
                      <w:sz w:val="20"/>
                      <w:szCs w:val="20"/>
                    </w:rPr>
                    <w:t>.</w:t>
                  </w:r>
                </w:p>
              </w:txbxContent>
            </v:textbox>
          </v:shape>
        </w:pict>
      </w:r>
      <w:r w:rsidR="000B70AB">
        <w:rPr>
          <w:noProof/>
          <w:lang w:eastAsia="zh-CN"/>
        </w:rPr>
        <w:drawing>
          <wp:inline distT="0" distB="0" distL="0" distR="0">
            <wp:extent cx="6057900" cy="3899342"/>
            <wp:effectExtent l="0" t="0" r="0" b="6350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 cstate="print"/>
                    <a:srcRect l="12403" t="15015" r="48310" b="40027"/>
                    <a:stretch/>
                  </pic:blipFill>
                  <pic:spPr bwMode="auto">
                    <a:xfrm>
                      <a:off x="0" y="0"/>
                      <a:ext cx="6086556" cy="39177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B70AB" w:rsidRDefault="000B70AB" w:rsidP="000B70AB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00A90" w:rsidRDefault="00300A90"/>
    <w:sectPr w:rsidR="00300A90" w:rsidSect="00300A9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D8B63C8"/>
    <w:multiLevelType w:val="multilevel"/>
    <w:tmpl w:val="95DCABC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defaultTabStop w:val="708"/>
  <w:characterSpacingControl w:val="doNotCompress"/>
  <w:compat>
    <w:compatSetting w:name="compatibilityMode" w:uri="http://schemas.microsoft.com/office/word" w:val="12"/>
  </w:compat>
  <w:rsids>
    <w:rsidRoot w:val="000B70AB"/>
    <w:rsid w:val="000B70AB"/>
    <w:rsid w:val="0016770B"/>
    <w:rsid w:val="00300A90"/>
    <w:rsid w:val="00667C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/>
    <o:shapelayout v:ext="edit">
      <o:idmap v:ext="edit" data="1"/>
      <o:rules v:ext="edit">
        <o:r id="V:Rule1" type="callout" idref="#Скругленная прямоугольная выноска 10"/>
        <o:r id="V:Rule2" type="callout" idref="#Скругленная прямоугольная выноска 9"/>
        <o:r id="V:Rule3" type="callout" idref="#Скругленная прямоугольная выноска 3"/>
      </o:rules>
    </o:shapelayout>
  </w:shapeDefaults>
  <w:decimalSymbol w:val=","/>
  <w:listSeparator w:val=";"/>
  <w14:docId w14:val="2D6E1D16"/>
  <w15:docId w15:val="{919052D4-F7B2-4C32-9C23-84ABF696A52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B70A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0B70AB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0B70A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0B70A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theme" Target="theme/theme1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4</Pages>
  <Words>465</Words>
  <Characters>2654</Characters>
  <Application>Microsoft Office Word</Application>
  <DocSecurity>0</DocSecurity>
  <Lines>22</Lines>
  <Paragraphs>6</Paragraphs>
  <ScaleCrop>false</ScaleCrop>
  <Company/>
  <LinksUpToDate>false</LinksUpToDate>
  <CharactersWithSpaces>3113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2</dc:creator>
  <cp:lastModifiedBy>Eugeen</cp:lastModifiedBy>
  <cp:revision>3</cp:revision>
  <dcterms:created xsi:type="dcterms:W3CDTF">2021-10-09T08:33:00Z</dcterms:created>
  <dcterms:modified xsi:type="dcterms:W3CDTF">2022-10-28T06:10:00Z</dcterms:modified>
</cp:coreProperties>
</file>